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09C389" w14:textId="77777777" w:rsidR="00407705" w:rsidRDefault="00407705" w:rsidP="00407705">
      <w:pPr>
        <w:jc w:val="center"/>
      </w:pPr>
      <w:r w:rsidRPr="00407705">
        <w:rPr>
          <w:noProof/>
          <w:lang w:eastAsia="es-CO"/>
        </w:rPr>
        <w:drawing>
          <wp:anchor distT="0" distB="0" distL="114300" distR="114300" simplePos="0" relativeHeight="251658240" behindDoc="0" locked="0" layoutInCell="1" allowOverlap="1" wp14:anchorId="297FE8FA" wp14:editId="2B198554">
            <wp:simplePos x="0" y="0"/>
            <wp:positionH relativeFrom="margin">
              <wp:align>center</wp:align>
            </wp:positionH>
            <wp:positionV relativeFrom="paragraph">
              <wp:posOffset>-207997</wp:posOffset>
            </wp:positionV>
            <wp:extent cx="1522589" cy="496712"/>
            <wp:effectExtent l="0" t="0" r="1905" b="0"/>
            <wp:wrapNone/>
            <wp:docPr id="1" name="Immagine 1" descr="C:\Users\Utente\Pictures\logo_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tente\Pictures\logo_new.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2589" cy="496712"/>
                    </a:xfrm>
                    <a:prstGeom prst="rect">
                      <a:avLst/>
                    </a:prstGeom>
                    <a:noFill/>
                    <a:ln>
                      <a:noFill/>
                    </a:ln>
                  </pic:spPr>
                </pic:pic>
              </a:graphicData>
            </a:graphic>
          </wp:anchor>
        </w:drawing>
      </w:r>
    </w:p>
    <w:p w14:paraId="029F3252" w14:textId="77777777" w:rsidR="00B327DE" w:rsidRPr="00407705" w:rsidRDefault="00407705" w:rsidP="00407705">
      <w:pPr>
        <w:pBdr>
          <w:bottom w:val="single" w:sz="12" w:space="1" w:color="auto"/>
        </w:pBdr>
        <w:jc w:val="center"/>
        <w:rPr>
          <w:color w:val="FF0000"/>
          <w:sz w:val="24"/>
          <w:lang w:val="it-IT"/>
        </w:rPr>
      </w:pPr>
      <w:r w:rsidRPr="00407705">
        <w:rPr>
          <w:color w:val="FF0000"/>
          <w:sz w:val="24"/>
          <w:lang w:val="it-IT"/>
        </w:rPr>
        <w:t xml:space="preserve">Ufficio Diocesano di Pastorale Familiare </w:t>
      </w:r>
    </w:p>
    <w:p w14:paraId="305A1535" w14:textId="77777777" w:rsidR="00407705" w:rsidRPr="002D0CCC" w:rsidRDefault="00407705" w:rsidP="00407705">
      <w:pPr>
        <w:spacing w:after="0"/>
        <w:jc w:val="center"/>
        <w:rPr>
          <w:color w:val="C00000"/>
          <w:sz w:val="32"/>
          <w:lang w:val="it-IT"/>
        </w:rPr>
      </w:pPr>
      <w:r w:rsidRPr="002D0CCC">
        <w:rPr>
          <w:color w:val="C00000"/>
          <w:sz w:val="32"/>
          <w:lang w:val="it-IT"/>
        </w:rPr>
        <w:t xml:space="preserve">Artigiani dell’Amore </w:t>
      </w:r>
    </w:p>
    <w:p w14:paraId="0AEC6C8C" w14:textId="77777777" w:rsidR="00AA39B7" w:rsidRPr="002D0CCC" w:rsidRDefault="00407705" w:rsidP="002D0CCC">
      <w:pPr>
        <w:spacing w:line="360" w:lineRule="auto"/>
        <w:jc w:val="center"/>
        <w:rPr>
          <w:color w:val="C00000"/>
          <w:sz w:val="28"/>
          <w:lang w:val="it-IT"/>
        </w:rPr>
      </w:pPr>
      <w:r w:rsidRPr="002D0CCC">
        <w:rPr>
          <w:color w:val="C00000"/>
          <w:sz w:val="28"/>
          <w:lang w:val="it-IT"/>
        </w:rPr>
        <w:t xml:space="preserve">Tema del </w:t>
      </w:r>
      <w:r w:rsidR="00AA39B7" w:rsidRPr="002D0CCC">
        <w:rPr>
          <w:color w:val="C00000"/>
          <w:sz w:val="28"/>
          <w:lang w:val="it-IT"/>
        </w:rPr>
        <w:t>g</w:t>
      </w:r>
      <w:r w:rsidRPr="002D0CCC">
        <w:rPr>
          <w:color w:val="C00000"/>
          <w:sz w:val="28"/>
          <w:lang w:val="it-IT"/>
        </w:rPr>
        <w:t>iorno: “</w:t>
      </w:r>
      <w:r w:rsidR="00AA39B7" w:rsidRPr="002D0CCC">
        <w:rPr>
          <w:color w:val="C00000"/>
          <w:sz w:val="28"/>
          <w:lang w:val="it-IT"/>
        </w:rPr>
        <w:t>C</w:t>
      </w:r>
      <w:r w:rsidRPr="002D0CCC">
        <w:rPr>
          <w:color w:val="C00000"/>
          <w:sz w:val="28"/>
          <w:lang w:val="it-IT"/>
        </w:rPr>
        <w:t>erco il meglio di te”</w:t>
      </w:r>
    </w:p>
    <w:p w14:paraId="2B0CFC9F" w14:textId="77777777" w:rsidR="00407705" w:rsidRPr="002D0CCC" w:rsidRDefault="00AA39B7" w:rsidP="004217F2">
      <w:pPr>
        <w:pStyle w:val="Paragrafoelenco"/>
        <w:numPr>
          <w:ilvl w:val="0"/>
          <w:numId w:val="1"/>
        </w:numPr>
        <w:rPr>
          <w:color w:val="C00000"/>
          <w:sz w:val="24"/>
          <w:szCs w:val="24"/>
          <w:lang w:val="it-IT"/>
        </w:rPr>
      </w:pPr>
      <w:r w:rsidRPr="002D0CCC">
        <w:rPr>
          <w:rFonts w:ascii="Times New Roman" w:eastAsia="Times New Roman" w:hAnsi="Times New Roman" w:cs="Times New Roman"/>
          <w:b/>
          <w:bCs/>
          <w:color w:val="C00000"/>
          <w:sz w:val="24"/>
          <w:szCs w:val="24"/>
          <w:lang w:val="it-IT" w:eastAsia="es-CO"/>
        </w:rPr>
        <w:t xml:space="preserve">Preghiera: </w:t>
      </w:r>
      <w:r w:rsidR="00407705" w:rsidRPr="002D0CCC">
        <w:rPr>
          <w:rFonts w:ascii="Times New Roman" w:eastAsia="Times New Roman" w:hAnsi="Times New Roman" w:cs="Times New Roman"/>
          <w:b/>
          <w:bCs/>
          <w:color w:val="C00000"/>
          <w:sz w:val="24"/>
          <w:szCs w:val="24"/>
          <w:lang w:val="it-IT" w:eastAsia="es-CO"/>
        </w:rPr>
        <w:t>Quando ti amo</w:t>
      </w:r>
    </w:p>
    <w:p w14:paraId="2C44175C" w14:textId="77777777" w:rsidR="00407705" w:rsidRPr="002D0CCC" w:rsidRDefault="00407705" w:rsidP="00AA39B7">
      <w:pPr>
        <w:spacing w:after="0" w:line="240" w:lineRule="auto"/>
        <w:jc w:val="both"/>
        <w:rPr>
          <w:rFonts w:ascii="Times New Roman" w:eastAsia="Times New Roman" w:hAnsi="Times New Roman" w:cs="Times New Roman"/>
          <w:color w:val="000000"/>
          <w:sz w:val="24"/>
          <w:szCs w:val="24"/>
          <w:lang w:val="it-IT" w:eastAsia="es-CO"/>
        </w:rPr>
      </w:pPr>
      <w:r w:rsidRPr="002D0CCC">
        <w:rPr>
          <w:rFonts w:ascii="Times New Roman" w:eastAsia="Times New Roman" w:hAnsi="Times New Roman" w:cs="Times New Roman"/>
          <w:color w:val="000000"/>
          <w:sz w:val="24"/>
          <w:szCs w:val="24"/>
          <w:lang w:val="it-IT" w:eastAsia="es-CO"/>
        </w:rPr>
        <w:t>Se non condivido la tua vita, la mia si complica.</w:t>
      </w:r>
    </w:p>
    <w:p w14:paraId="4B40F5B8" w14:textId="77777777" w:rsidR="00407705" w:rsidRPr="002D0CCC" w:rsidRDefault="00407705" w:rsidP="00AA39B7">
      <w:pPr>
        <w:spacing w:after="0" w:line="240" w:lineRule="auto"/>
        <w:jc w:val="both"/>
        <w:rPr>
          <w:rFonts w:ascii="Times New Roman" w:eastAsia="Times New Roman" w:hAnsi="Times New Roman" w:cs="Times New Roman"/>
          <w:color w:val="000000"/>
          <w:sz w:val="24"/>
          <w:szCs w:val="24"/>
          <w:lang w:val="it-IT" w:eastAsia="es-CO"/>
        </w:rPr>
      </w:pPr>
      <w:r w:rsidRPr="002D0CCC">
        <w:rPr>
          <w:rFonts w:ascii="Times New Roman" w:eastAsia="Times New Roman" w:hAnsi="Times New Roman" w:cs="Times New Roman"/>
          <w:color w:val="000000"/>
          <w:sz w:val="24"/>
          <w:szCs w:val="24"/>
          <w:lang w:val="it-IT" w:eastAsia="es-CO"/>
        </w:rPr>
        <w:t>Se non ti cammino accanto, mi affatico.</w:t>
      </w:r>
    </w:p>
    <w:p w14:paraId="161F70C2" w14:textId="77777777" w:rsidR="00407705" w:rsidRPr="002D0CCC" w:rsidRDefault="00407705" w:rsidP="00AA39B7">
      <w:pPr>
        <w:spacing w:after="0" w:line="240" w:lineRule="auto"/>
        <w:jc w:val="both"/>
        <w:rPr>
          <w:rFonts w:ascii="Times New Roman" w:eastAsia="Times New Roman" w:hAnsi="Times New Roman" w:cs="Times New Roman"/>
          <w:color w:val="000000"/>
          <w:sz w:val="24"/>
          <w:szCs w:val="24"/>
          <w:lang w:val="it-IT" w:eastAsia="es-CO"/>
        </w:rPr>
      </w:pPr>
      <w:r w:rsidRPr="002D0CCC">
        <w:rPr>
          <w:rFonts w:ascii="Times New Roman" w:eastAsia="Times New Roman" w:hAnsi="Times New Roman" w:cs="Times New Roman"/>
          <w:color w:val="000000"/>
          <w:sz w:val="24"/>
          <w:szCs w:val="24"/>
          <w:lang w:val="it-IT" w:eastAsia="es-CO"/>
        </w:rPr>
        <w:t>Se non ti comprendo, mi confondo.</w:t>
      </w:r>
    </w:p>
    <w:p w14:paraId="4F357EF1" w14:textId="77777777" w:rsidR="00407705" w:rsidRPr="002D0CCC" w:rsidRDefault="00407705" w:rsidP="00AA39B7">
      <w:pPr>
        <w:spacing w:after="0" w:line="240" w:lineRule="auto"/>
        <w:jc w:val="both"/>
        <w:rPr>
          <w:rFonts w:ascii="Times New Roman" w:eastAsia="Times New Roman" w:hAnsi="Times New Roman" w:cs="Times New Roman"/>
          <w:color w:val="000000"/>
          <w:sz w:val="24"/>
          <w:szCs w:val="24"/>
          <w:lang w:val="it-IT" w:eastAsia="es-CO"/>
        </w:rPr>
      </w:pPr>
      <w:r w:rsidRPr="002D0CCC">
        <w:rPr>
          <w:rFonts w:ascii="Times New Roman" w:eastAsia="Times New Roman" w:hAnsi="Times New Roman" w:cs="Times New Roman"/>
          <w:color w:val="000000"/>
          <w:sz w:val="24"/>
          <w:szCs w:val="24"/>
          <w:lang w:val="it-IT" w:eastAsia="es-CO"/>
        </w:rPr>
        <w:t>Se ti ferisco, mi sento lacerato.</w:t>
      </w:r>
    </w:p>
    <w:p w14:paraId="5253D3CB" w14:textId="77777777" w:rsidR="00407705" w:rsidRPr="002D0CCC" w:rsidRDefault="00407705" w:rsidP="00AA39B7">
      <w:pPr>
        <w:spacing w:after="0" w:line="240" w:lineRule="auto"/>
        <w:jc w:val="both"/>
        <w:rPr>
          <w:rFonts w:ascii="Times New Roman" w:eastAsia="Times New Roman" w:hAnsi="Times New Roman" w:cs="Times New Roman"/>
          <w:color w:val="000000"/>
          <w:sz w:val="24"/>
          <w:szCs w:val="24"/>
          <w:lang w:val="it-IT" w:eastAsia="es-CO"/>
        </w:rPr>
      </w:pPr>
      <w:r w:rsidRPr="002D0CCC">
        <w:rPr>
          <w:rFonts w:ascii="Times New Roman" w:eastAsia="Times New Roman" w:hAnsi="Times New Roman" w:cs="Times New Roman"/>
          <w:color w:val="000000"/>
          <w:sz w:val="24"/>
          <w:szCs w:val="24"/>
          <w:lang w:val="it-IT" w:eastAsia="es-CO"/>
        </w:rPr>
        <w:t>Se ti escludo, perdo le mie radici.</w:t>
      </w:r>
    </w:p>
    <w:p w14:paraId="74F0F054" w14:textId="77777777" w:rsidR="00407705" w:rsidRPr="002D0CCC" w:rsidRDefault="00407705" w:rsidP="00AA39B7">
      <w:pPr>
        <w:spacing w:after="0" w:line="240" w:lineRule="auto"/>
        <w:jc w:val="both"/>
        <w:rPr>
          <w:rFonts w:ascii="Times New Roman" w:eastAsia="Times New Roman" w:hAnsi="Times New Roman" w:cs="Times New Roman"/>
          <w:color w:val="000000"/>
          <w:sz w:val="24"/>
          <w:szCs w:val="24"/>
          <w:lang w:val="it-IT" w:eastAsia="es-CO"/>
        </w:rPr>
      </w:pPr>
      <w:r w:rsidRPr="002D0CCC">
        <w:rPr>
          <w:rFonts w:ascii="Times New Roman" w:eastAsia="Times New Roman" w:hAnsi="Times New Roman" w:cs="Times New Roman"/>
          <w:color w:val="000000"/>
          <w:sz w:val="24"/>
          <w:szCs w:val="24"/>
          <w:lang w:val="it-IT" w:eastAsia="es-CO"/>
        </w:rPr>
        <w:t>Se ti trascuro, mi sento ingiusto.</w:t>
      </w:r>
    </w:p>
    <w:p w14:paraId="5A40C1B2" w14:textId="77777777" w:rsidR="00407705" w:rsidRPr="002D0CCC" w:rsidRDefault="00407705" w:rsidP="00AA39B7">
      <w:pPr>
        <w:spacing w:after="0" w:line="240" w:lineRule="auto"/>
        <w:jc w:val="both"/>
        <w:rPr>
          <w:rFonts w:ascii="Times New Roman" w:eastAsia="Times New Roman" w:hAnsi="Times New Roman" w:cs="Times New Roman"/>
          <w:color w:val="000000"/>
          <w:sz w:val="24"/>
          <w:szCs w:val="24"/>
          <w:lang w:val="it-IT" w:eastAsia="es-CO"/>
        </w:rPr>
      </w:pPr>
      <w:r w:rsidRPr="002D0CCC">
        <w:rPr>
          <w:rFonts w:ascii="Times New Roman" w:eastAsia="Times New Roman" w:hAnsi="Times New Roman" w:cs="Times New Roman"/>
          <w:color w:val="000000"/>
          <w:sz w:val="24"/>
          <w:szCs w:val="24"/>
          <w:lang w:val="it-IT" w:eastAsia="es-CO"/>
        </w:rPr>
        <w:t>Se non percorro la tua strada, smarrisco la mia.</w:t>
      </w:r>
    </w:p>
    <w:p w14:paraId="0153BB2F" w14:textId="77777777" w:rsidR="00407705" w:rsidRPr="002D0CCC" w:rsidRDefault="00407705" w:rsidP="00AA39B7">
      <w:pPr>
        <w:spacing w:after="0" w:line="240" w:lineRule="auto"/>
        <w:jc w:val="both"/>
        <w:rPr>
          <w:rFonts w:ascii="Times New Roman" w:eastAsia="Times New Roman" w:hAnsi="Times New Roman" w:cs="Times New Roman"/>
          <w:color w:val="000000"/>
          <w:sz w:val="24"/>
          <w:szCs w:val="24"/>
          <w:lang w:val="it-IT" w:eastAsia="es-CO"/>
        </w:rPr>
      </w:pPr>
      <w:r w:rsidRPr="002D0CCC">
        <w:rPr>
          <w:rFonts w:ascii="Times New Roman" w:eastAsia="Times New Roman" w:hAnsi="Times New Roman" w:cs="Times New Roman"/>
          <w:color w:val="000000"/>
          <w:sz w:val="24"/>
          <w:szCs w:val="24"/>
          <w:lang w:val="it-IT" w:eastAsia="es-CO"/>
        </w:rPr>
        <w:t>Ti ascolto e mi ritrovo più saggio.</w:t>
      </w:r>
    </w:p>
    <w:p w14:paraId="0440B4AC" w14:textId="77777777" w:rsidR="00407705" w:rsidRPr="002D0CCC" w:rsidRDefault="00407705" w:rsidP="00AA39B7">
      <w:pPr>
        <w:spacing w:after="0" w:line="240" w:lineRule="auto"/>
        <w:jc w:val="both"/>
        <w:rPr>
          <w:rFonts w:ascii="Times New Roman" w:eastAsia="Times New Roman" w:hAnsi="Times New Roman" w:cs="Times New Roman"/>
          <w:color w:val="000000"/>
          <w:sz w:val="24"/>
          <w:szCs w:val="24"/>
          <w:lang w:val="it-IT" w:eastAsia="es-CO"/>
        </w:rPr>
      </w:pPr>
      <w:r w:rsidRPr="002D0CCC">
        <w:rPr>
          <w:rFonts w:ascii="Times New Roman" w:eastAsia="Times New Roman" w:hAnsi="Times New Roman" w:cs="Times New Roman"/>
          <w:color w:val="000000"/>
          <w:sz w:val="24"/>
          <w:szCs w:val="24"/>
          <w:lang w:val="it-IT" w:eastAsia="es-CO"/>
        </w:rPr>
        <w:t>Ti ringrazio e divento più ricco.</w:t>
      </w:r>
    </w:p>
    <w:p w14:paraId="415FDF9C" w14:textId="77777777" w:rsidR="00407705" w:rsidRPr="002D0CCC" w:rsidRDefault="00407705" w:rsidP="00AA39B7">
      <w:pPr>
        <w:spacing w:after="0" w:line="240" w:lineRule="auto"/>
        <w:jc w:val="both"/>
        <w:rPr>
          <w:rFonts w:ascii="Times New Roman" w:eastAsia="Times New Roman" w:hAnsi="Times New Roman" w:cs="Times New Roman"/>
          <w:color w:val="000000"/>
          <w:sz w:val="24"/>
          <w:szCs w:val="24"/>
          <w:lang w:val="it-IT" w:eastAsia="es-CO"/>
        </w:rPr>
      </w:pPr>
      <w:r w:rsidRPr="002D0CCC">
        <w:rPr>
          <w:rFonts w:ascii="Times New Roman" w:eastAsia="Times New Roman" w:hAnsi="Times New Roman" w:cs="Times New Roman"/>
          <w:color w:val="000000"/>
          <w:sz w:val="24"/>
          <w:szCs w:val="24"/>
          <w:lang w:val="it-IT" w:eastAsia="es-CO"/>
        </w:rPr>
        <w:t>Ti parlo e guarisco le mie ferite.</w:t>
      </w:r>
    </w:p>
    <w:p w14:paraId="161240B2" w14:textId="77777777" w:rsidR="00407705" w:rsidRPr="002D0CCC" w:rsidRDefault="00407705" w:rsidP="00AA39B7">
      <w:pPr>
        <w:spacing w:after="0" w:line="240" w:lineRule="auto"/>
        <w:jc w:val="both"/>
        <w:rPr>
          <w:rFonts w:ascii="Times New Roman" w:eastAsia="Times New Roman" w:hAnsi="Times New Roman" w:cs="Times New Roman"/>
          <w:color w:val="000000"/>
          <w:sz w:val="24"/>
          <w:szCs w:val="24"/>
          <w:lang w:val="it-IT" w:eastAsia="es-CO"/>
        </w:rPr>
      </w:pPr>
      <w:r w:rsidRPr="002D0CCC">
        <w:rPr>
          <w:rFonts w:ascii="Times New Roman" w:eastAsia="Times New Roman" w:hAnsi="Times New Roman" w:cs="Times New Roman"/>
          <w:color w:val="000000"/>
          <w:sz w:val="24"/>
          <w:szCs w:val="24"/>
          <w:lang w:val="it-IT" w:eastAsia="es-CO"/>
        </w:rPr>
        <w:t>Ho fiducia in te e cresce la mia speranza.</w:t>
      </w:r>
    </w:p>
    <w:p w14:paraId="554898CC" w14:textId="77777777" w:rsidR="00407705" w:rsidRPr="002D0CCC" w:rsidRDefault="00407705" w:rsidP="00AA39B7">
      <w:pPr>
        <w:spacing w:after="0" w:line="240" w:lineRule="auto"/>
        <w:jc w:val="both"/>
        <w:rPr>
          <w:rFonts w:ascii="Times New Roman" w:eastAsia="Times New Roman" w:hAnsi="Times New Roman" w:cs="Times New Roman"/>
          <w:color w:val="000000"/>
          <w:sz w:val="24"/>
          <w:szCs w:val="24"/>
          <w:lang w:val="it-IT" w:eastAsia="es-CO"/>
        </w:rPr>
      </w:pPr>
      <w:r w:rsidRPr="002D0CCC">
        <w:rPr>
          <w:rFonts w:ascii="Times New Roman" w:eastAsia="Times New Roman" w:hAnsi="Times New Roman" w:cs="Times New Roman"/>
          <w:color w:val="000000"/>
          <w:sz w:val="24"/>
          <w:szCs w:val="24"/>
          <w:lang w:val="it-IT" w:eastAsia="es-CO"/>
        </w:rPr>
        <w:t>Ti accarezzo e mi sento appagato.</w:t>
      </w:r>
    </w:p>
    <w:p w14:paraId="5D1AA36C" w14:textId="77777777" w:rsidR="00407705" w:rsidRPr="002D0CCC" w:rsidRDefault="00407705" w:rsidP="00AA39B7">
      <w:pPr>
        <w:spacing w:after="0" w:line="240" w:lineRule="auto"/>
        <w:jc w:val="both"/>
        <w:rPr>
          <w:rFonts w:ascii="Times New Roman" w:eastAsia="Times New Roman" w:hAnsi="Times New Roman" w:cs="Times New Roman"/>
          <w:color w:val="000000"/>
          <w:sz w:val="24"/>
          <w:szCs w:val="24"/>
          <w:lang w:val="it-IT" w:eastAsia="es-CO"/>
        </w:rPr>
      </w:pPr>
      <w:r w:rsidRPr="002D0CCC">
        <w:rPr>
          <w:rFonts w:ascii="Times New Roman" w:eastAsia="Times New Roman" w:hAnsi="Times New Roman" w:cs="Times New Roman"/>
          <w:color w:val="000000"/>
          <w:sz w:val="24"/>
          <w:szCs w:val="24"/>
          <w:lang w:val="it-IT" w:eastAsia="es-CO"/>
        </w:rPr>
        <w:t>Mi consegno a te e mi sento protetto.</w:t>
      </w:r>
    </w:p>
    <w:p w14:paraId="61FC53DA" w14:textId="77777777" w:rsidR="00407705" w:rsidRPr="002D0CCC" w:rsidRDefault="00407705" w:rsidP="00AA39B7">
      <w:pPr>
        <w:spacing w:after="0" w:line="240" w:lineRule="auto"/>
        <w:jc w:val="both"/>
        <w:rPr>
          <w:rFonts w:ascii="Times New Roman" w:eastAsia="Times New Roman" w:hAnsi="Times New Roman" w:cs="Times New Roman"/>
          <w:color w:val="000000"/>
          <w:sz w:val="24"/>
          <w:szCs w:val="24"/>
          <w:lang w:val="it-IT" w:eastAsia="es-CO"/>
        </w:rPr>
      </w:pPr>
      <w:r w:rsidRPr="002D0CCC">
        <w:rPr>
          <w:rFonts w:ascii="Times New Roman" w:eastAsia="Times New Roman" w:hAnsi="Times New Roman" w:cs="Times New Roman"/>
          <w:color w:val="000000"/>
          <w:sz w:val="24"/>
          <w:szCs w:val="24"/>
          <w:lang w:val="it-IT" w:eastAsia="es-CO"/>
        </w:rPr>
        <w:t>Ti stimo e sento di valere.</w:t>
      </w:r>
    </w:p>
    <w:p w14:paraId="2829C86F" w14:textId="77777777" w:rsidR="00407705" w:rsidRPr="002D0CCC" w:rsidRDefault="00407705" w:rsidP="00AA39B7">
      <w:pPr>
        <w:spacing w:after="0" w:line="240" w:lineRule="auto"/>
        <w:jc w:val="both"/>
        <w:rPr>
          <w:rFonts w:ascii="Times New Roman" w:eastAsia="Times New Roman" w:hAnsi="Times New Roman" w:cs="Times New Roman"/>
          <w:color w:val="000000"/>
          <w:sz w:val="24"/>
          <w:szCs w:val="24"/>
          <w:lang w:val="it-IT" w:eastAsia="es-CO"/>
        </w:rPr>
      </w:pPr>
      <w:r w:rsidRPr="002D0CCC">
        <w:rPr>
          <w:rFonts w:ascii="Times New Roman" w:eastAsia="Times New Roman" w:hAnsi="Times New Roman" w:cs="Times New Roman"/>
          <w:color w:val="000000"/>
          <w:sz w:val="24"/>
          <w:szCs w:val="24"/>
          <w:lang w:val="it-IT" w:eastAsia="es-CO"/>
        </w:rPr>
        <w:t>Ti guardo con purezza e comprendo ciò che è sacro.</w:t>
      </w:r>
    </w:p>
    <w:p w14:paraId="65FB15ED" w14:textId="77777777" w:rsidR="00407705" w:rsidRPr="002D0CCC" w:rsidRDefault="00407705" w:rsidP="00AA39B7">
      <w:pPr>
        <w:spacing w:after="0" w:line="240" w:lineRule="auto"/>
        <w:jc w:val="both"/>
        <w:rPr>
          <w:rFonts w:ascii="Times New Roman" w:eastAsia="Times New Roman" w:hAnsi="Times New Roman" w:cs="Times New Roman"/>
          <w:color w:val="000000"/>
          <w:sz w:val="24"/>
          <w:szCs w:val="24"/>
          <w:lang w:val="it-IT" w:eastAsia="es-CO"/>
        </w:rPr>
      </w:pPr>
      <w:r w:rsidRPr="002D0CCC">
        <w:rPr>
          <w:rFonts w:ascii="Times New Roman" w:eastAsia="Times New Roman" w:hAnsi="Times New Roman" w:cs="Times New Roman"/>
          <w:color w:val="000000"/>
          <w:sz w:val="24"/>
          <w:szCs w:val="24"/>
          <w:lang w:val="it-IT" w:eastAsia="es-CO"/>
        </w:rPr>
        <w:t>Ti sono fedele e mi sento genitore affidabile.</w:t>
      </w:r>
    </w:p>
    <w:p w14:paraId="6C850980" w14:textId="77777777" w:rsidR="00407705" w:rsidRPr="002D0CCC" w:rsidRDefault="00407705" w:rsidP="00AA39B7">
      <w:pPr>
        <w:spacing w:after="0" w:line="240" w:lineRule="auto"/>
        <w:jc w:val="both"/>
        <w:rPr>
          <w:rFonts w:ascii="Times New Roman" w:eastAsia="Times New Roman" w:hAnsi="Times New Roman" w:cs="Times New Roman"/>
          <w:color w:val="000000"/>
          <w:sz w:val="24"/>
          <w:szCs w:val="24"/>
          <w:lang w:val="it-IT" w:eastAsia="es-CO"/>
        </w:rPr>
      </w:pPr>
      <w:r w:rsidRPr="002D0CCC">
        <w:rPr>
          <w:rFonts w:ascii="Times New Roman" w:eastAsia="Times New Roman" w:hAnsi="Times New Roman" w:cs="Times New Roman"/>
          <w:color w:val="000000"/>
          <w:sz w:val="24"/>
          <w:szCs w:val="24"/>
          <w:lang w:val="it-IT" w:eastAsia="es-CO"/>
        </w:rPr>
        <w:t>Cerco la tua anima e trovo la mia.</w:t>
      </w:r>
    </w:p>
    <w:p w14:paraId="46CA5CA0" w14:textId="77777777" w:rsidR="00407705" w:rsidRPr="002D0CCC" w:rsidRDefault="00407705" w:rsidP="00AA39B7">
      <w:pPr>
        <w:spacing w:after="0" w:line="240" w:lineRule="auto"/>
        <w:jc w:val="both"/>
        <w:rPr>
          <w:rFonts w:ascii="Times New Roman" w:eastAsia="Times New Roman" w:hAnsi="Times New Roman" w:cs="Times New Roman"/>
          <w:color w:val="000000"/>
          <w:sz w:val="24"/>
          <w:szCs w:val="24"/>
          <w:lang w:val="it-IT" w:eastAsia="es-CO"/>
        </w:rPr>
      </w:pPr>
      <w:r w:rsidRPr="002D0CCC">
        <w:rPr>
          <w:rFonts w:ascii="Times New Roman" w:eastAsia="Times New Roman" w:hAnsi="Times New Roman" w:cs="Times New Roman"/>
          <w:color w:val="000000"/>
          <w:sz w:val="24"/>
          <w:szCs w:val="24"/>
          <w:lang w:val="it-IT" w:eastAsia="es-CO"/>
        </w:rPr>
        <w:t>Cerco di essere più degno per te e mi sento degno di Dio.</w:t>
      </w:r>
    </w:p>
    <w:p w14:paraId="5C5039F8" w14:textId="77777777" w:rsidR="00407705" w:rsidRPr="002D0CCC" w:rsidRDefault="00407705" w:rsidP="00AA39B7">
      <w:pPr>
        <w:spacing w:after="0" w:line="240" w:lineRule="auto"/>
        <w:jc w:val="both"/>
        <w:rPr>
          <w:rFonts w:ascii="Times New Roman" w:eastAsia="Times New Roman" w:hAnsi="Times New Roman" w:cs="Times New Roman"/>
          <w:color w:val="000000"/>
          <w:sz w:val="24"/>
          <w:szCs w:val="24"/>
          <w:lang w:val="it-IT" w:eastAsia="es-CO"/>
        </w:rPr>
      </w:pPr>
      <w:r w:rsidRPr="002D0CCC">
        <w:rPr>
          <w:rFonts w:ascii="Times New Roman" w:eastAsia="Times New Roman" w:hAnsi="Times New Roman" w:cs="Times New Roman"/>
          <w:color w:val="000000"/>
          <w:sz w:val="24"/>
          <w:szCs w:val="24"/>
          <w:lang w:val="it-IT" w:eastAsia="es-CO"/>
        </w:rPr>
        <w:t>Prego per te e Dio mi sorride. </w:t>
      </w:r>
    </w:p>
    <w:p w14:paraId="0CCCC2C0" w14:textId="77777777" w:rsidR="00094A75" w:rsidRPr="002D0CCC" w:rsidRDefault="00094A75" w:rsidP="00AA39B7">
      <w:pPr>
        <w:spacing w:after="0" w:line="240" w:lineRule="auto"/>
        <w:jc w:val="both"/>
        <w:rPr>
          <w:rFonts w:ascii="Times New Roman" w:eastAsia="Times New Roman" w:hAnsi="Times New Roman" w:cs="Times New Roman"/>
          <w:color w:val="000000"/>
          <w:sz w:val="24"/>
          <w:szCs w:val="24"/>
          <w:lang w:val="it-IT" w:eastAsia="es-CO"/>
        </w:rPr>
      </w:pPr>
    </w:p>
    <w:p w14:paraId="2658098E" w14:textId="77777777" w:rsidR="004217F2" w:rsidRPr="00EA2C4A" w:rsidRDefault="00094A75" w:rsidP="00C733E5">
      <w:pPr>
        <w:pStyle w:val="Paragrafoelenco"/>
        <w:numPr>
          <w:ilvl w:val="0"/>
          <w:numId w:val="1"/>
        </w:numPr>
        <w:spacing w:after="0" w:line="240" w:lineRule="auto"/>
        <w:jc w:val="both"/>
        <w:rPr>
          <w:rFonts w:ascii="Times New Roman" w:eastAsia="Times New Roman" w:hAnsi="Times New Roman" w:cs="Times New Roman"/>
          <w:b/>
          <w:color w:val="000000"/>
          <w:sz w:val="24"/>
          <w:szCs w:val="24"/>
          <w:lang w:val="it-IT" w:eastAsia="es-CO"/>
        </w:rPr>
      </w:pPr>
      <w:r w:rsidRPr="00EA2C4A">
        <w:rPr>
          <w:rFonts w:ascii="Times New Roman" w:eastAsia="Times New Roman" w:hAnsi="Times New Roman" w:cs="Times New Roman"/>
          <w:b/>
          <w:color w:val="C00000"/>
          <w:sz w:val="24"/>
          <w:szCs w:val="24"/>
          <w:lang w:val="it-IT" w:eastAsia="es-CO"/>
        </w:rPr>
        <w:t xml:space="preserve">Ascolto del Vangelo </w:t>
      </w:r>
    </w:p>
    <w:p w14:paraId="1A736335" w14:textId="77777777" w:rsidR="004217F2" w:rsidRPr="002D0CCC" w:rsidRDefault="00EA2C4A" w:rsidP="00AA39B7">
      <w:pPr>
        <w:spacing w:after="0" w:line="240" w:lineRule="auto"/>
        <w:jc w:val="both"/>
        <w:rPr>
          <w:rFonts w:ascii="Times New Roman" w:eastAsia="Times New Roman" w:hAnsi="Times New Roman" w:cs="Times New Roman"/>
          <w:b/>
          <w:color w:val="000000"/>
          <w:sz w:val="24"/>
          <w:szCs w:val="24"/>
          <w:lang w:val="it-IT" w:eastAsia="es-CO"/>
        </w:rPr>
      </w:pPr>
      <w:r w:rsidRPr="002D0CCC">
        <w:rPr>
          <w:noProof/>
          <w:color w:val="000000"/>
          <w:sz w:val="24"/>
          <w:szCs w:val="24"/>
          <w:lang w:eastAsia="es-CO"/>
        </w:rPr>
        <w:drawing>
          <wp:anchor distT="0" distB="0" distL="114300" distR="114300" simplePos="0" relativeHeight="251659264" behindDoc="0" locked="0" layoutInCell="1" allowOverlap="1" wp14:anchorId="0D1CBE70" wp14:editId="22C276C7">
            <wp:simplePos x="0" y="0"/>
            <wp:positionH relativeFrom="margin">
              <wp:align>right</wp:align>
            </wp:positionH>
            <wp:positionV relativeFrom="paragraph">
              <wp:posOffset>117475</wp:posOffset>
            </wp:positionV>
            <wp:extent cx="2087880" cy="1431290"/>
            <wp:effectExtent l="0" t="0" r="7620" b="0"/>
            <wp:wrapSquare wrapText="bothSides"/>
            <wp:docPr id="2" name="Immagine 2" descr="C:\Users\Utente\Pictures\sale e lu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tente\Pictures\sale e luc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87880" cy="1431290"/>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p>
    <w:p w14:paraId="57B19AD4" w14:textId="77777777" w:rsidR="00094A75" w:rsidRPr="00EA2C4A" w:rsidRDefault="00094A75" w:rsidP="00AA39B7">
      <w:pPr>
        <w:spacing w:after="0" w:line="240" w:lineRule="auto"/>
        <w:jc w:val="both"/>
        <w:rPr>
          <w:rFonts w:ascii="Times New Roman" w:eastAsia="Times New Roman" w:hAnsi="Times New Roman" w:cs="Times New Roman"/>
          <w:b/>
          <w:color w:val="C00000"/>
          <w:sz w:val="24"/>
          <w:szCs w:val="24"/>
          <w:lang w:val="it-IT" w:eastAsia="es-CO"/>
        </w:rPr>
      </w:pPr>
      <w:r w:rsidRPr="00EA2C4A">
        <w:rPr>
          <w:rFonts w:ascii="Times New Roman" w:eastAsia="Times New Roman" w:hAnsi="Times New Roman" w:cs="Times New Roman"/>
          <w:b/>
          <w:sz w:val="24"/>
          <w:szCs w:val="24"/>
          <w:lang w:val="it-IT" w:eastAsia="es-CO"/>
        </w:rPr>
        <w:t xml:space="preserve">Dal Vangelo di Matteo </w:t>
      </w:r>
      <w:r w:rsidR="00324A6C" w:rsidRPr="00EA2C4A">
        <w:rPr>
          <w:rFonts w:ascii="Times New Roman" w:eastAsia="Times New Roman" w:hAnsi="Times New Roman" w:cs="Times New Roman"/>
          <w:b/>
          <w:sz w:val="24"/>
          <w:szCs w:val="24"/>
          <w:lang w:val="it-IT" w:eastAsia="es-CO"/>
        </w:rPr>
        <w:t>(5,13-16)</w:t>
      </w:r>
    </w:p>
    <w:p w14:paraId="538DA828" w14:textId="77777777" w:rsidR="00324A6C" w:rsidRPr="002D0CCC" w:rsidRDefault="00324A6C" w:rsidP="00AA39B7">
      <w:pPr>
        <w:spacing w:after="0" w:line="240" w:lineRule="auto"/>
        <w:jc w:val="both"/>
        <w:rPr>
          <w:rFonts w:ascii="Times New Roman" w:eastAsia="Times New Roman" w:hAnsi="Times New Roman" w:cs="Times New Roman"/>
          <w:b/>
          <w:color w:val="000000"/>
          <w:sz w:val="24"/>
          <w:szCs w:val="24"/>
          <w:lang w:val="it-IT" w:eastAsia="es-CO"/>
        </w:rPr>
      </w:pPr>
    </w:p>
    <w:p w14:paraId="7C78EB02" w14:textId="77777777" w:rsidR="00324A6C" w:rsidRPr="002D0CCC" w:rsidRDefault="00324A6C" w:rsidP="005E189A">
      <w:pPr>
        <w:pStyle w:val="NormaleWeb"/>
        <w:shd w:val="clear" w:color="auto" w:fill="FFFFFF"/>
        <w:spacing w:before="0" w:beforeAutospacing="0" w:after="240" w:afterAutospacing="0"/>
        <w:ind w:firstLine="300"/>
        <w:jc w:val="both"/>
        <w:rPr>
          <w:color w:val="222222"/>
          <w:lang w:val="it-IT"/>
        </w:rPr>
      </w:pPr>
      <w:r w:rsidRPr="002D0CCC">
        <w:rPr>
          <w:color w:val="990000"/>
          <w:vertAlign w:val="superscript"/>
          <w:lang w:val="it-IT"/>
        </w:rPr>
        <w:t>13</w:t>
      </w:r>
      <w:r w:rsidRPr="002D0CCC">
        <w:rPr>
          <w:color w:val="222222"/>
          <w:lang w:val="it-IT"/>
        </w:rPr>
        <w:t>Voi siete il sale della terra; ma se il sale perdesse il sapore, con che cosa lo si potrà render salato? A null'altro serve che ad essere gettato via e calpestato dagli uomini.</w:t>
      </w:r>
    </w:p>
    <w:p w14:paraId="45DC9BD2" w14:textId="77777777" w:rsidR="00324A6C" w:rsidRPr="002D0CCC" w:rsidRDefault="00324A6C" w:rsidP="00324A6C">
      <w:pPr>
        <w:pStyle w:val="NormaleWeb"/>
        <w:shd w:val="clear" w:color="auto" w:fill="FFFFFF"/>
        <w:spacing w:before="0" w:beforeAutospacing="0" w:after="0" w:afterAutospacing="0"/>
        <w:ind w:firstLine="300"/>
        <w:jc w:val="both"/>
        <w:rPr>
          <w:color w:val="222222"/>
          <w:lang w:val="it-IT"/>
        </w:rPr>
      </w:pPr>
      <w:r w:rsidRPr="002D0CCC">
        <w:rPr>
          <w:color w:val="990000"/>
          <w:vertAlign w:val="superscript"/>
          <w:lang w:val="it-IT"/>
        </w:rPr>
        <w:lastRenderedPageBreak/>
        <w:t>14</w:t>
      </w:r>
      <w:r w:rsidRPr="002D0CCC">
        <w:rPr>
          <w:color w:val="222222"/>
          <w:lang w:val="it-IT"/>
        </w:rPr>
        <w:t>Voi siete la luce del mondo; non può restare nascosta una città collocata sopra un monte, </w:t>
      </w:r>
      <w:r w:rsidRPr="002D0CCC">
        <w:rPr>
          <w:color w:val="990000"/>
          <w:vertAlign w:val="superscript"/>
          <w:lang w:val="it-IT"/>
        </w:rPr>
        <w:t>15</w:t>
      </w:r>
      <w:r w:rsidRPr="002D0CCC">
        <w:rPr>
          <w:color w:val="222222"/>
          <w:lang w:val="it-IT"/>
        </w:rPr>
        <w:t>né si accende una lucerna per metterla sotto il moggio, ma sopra il lucerniere perché faccia luce a tutti quelli che sono nella casa. </w:t>
      </w:r>
      <w:r w:rsidRPr="002D0CCC">
        <w:rPr>
          <w:color w:val="990000"/>
          <w:vertAlign w:val="superscript"/>
          <w:lang w:val="it-IT"/>
        </w:rPr>
        <w:t>16</w:t>
      </w:r>
      <w:r w:rsidRPr="002D0CCC">
        <w:rPr>
          <w:color w:val="222222"/>
          <w:lang w:val="it-IT"/>
        </w:rPr>
        <w:t>Così risplenda la vostra luce davanti agli uomini, perché vedano le vostre opere buone e rendano gloria al vostro Padre che è nei cieli.</w:t>
      </w:r>
    </w:p>
    <w:p w14:paraId="3B5296F0" w14:textId="77777777" w:rsidR="004217F2" w:rsidRPr="002D0CCC" w:rsidRDefault="004217F2" w:rsidP="00324A6C">
      <w:pPr>
        <w:pStyle w:val="NormaleWeb"/>
        <w:shd w:val="clear" w:color="auto" w:fill="FFFFFF"/>
        <w:spacing w:before="0" w:beforeAutospacing="0" w:after="0" w:afterAutospacing="0"/>
        <w:jc w:val="both"/>
        <w:rPr>
          <w:b/>
          <w:color w:val="C00000"/>
          <w:lang w:val="it-IT"/>
        </w:rPr>
      </w:pPr>
    </w:p>
    <w:p w14:paraId="6A75523F" w14:textId="77777777" w:rsidR="00324A6C" w:rsidRPr="002D0CCC" w:rsidRDefault="00324A6C" w:rsidP="004217F2">
      <w:pPr>
        <w:pStyle w:val="NormaleWeb"/>
        <w:numPr>
          <w:ilvl w:val="0"/>
          <w:numId w:val="1"/>
        </w:numPr>
        <w:shd w:val="clear" w:color="auto" w:fill="FFFFFF"/>
        <w:spacing w:before="0" w:beforeAutospacing="0" w:after="0" w:afterAutospacing="0"/>
        <w:jc w:val="both"/>
        <w:rPr>
          <w:b/>
          <w:color w:val="C00000"/>
          <w:lang w:val="it-IT"/>
        </w:rPr>
      </w:pPr>
      <w:r w:rsidRPr="002D0CCC">
        <w:rPr>
          <w:b/>
          <w:color w:val="C00000"/>
          <w:lang w:val="it-IT"/>
        </w:rPr>
        <w:t>Commento</w:t>
      </w:r>
    </w:p>
    <w:p w14:paraId="31E12BA8" w14:textId="77777777" w:rsidR="00324A6C" w:rsidRPr="002D0CCC" w:rsidRDefault="00324A6C" w:rsidP="00AA39B7">
      <w:pPr>
        <w:spacing w:after="0" w:line="240" w:lineRule="auto"/>
        <w:jc w:val="both"/>
        <w:rPr>
          <w:rFonts w:ascii="Times New Roman" w:eastAsia="Times New Roman" w:hAnsi="Times New Roman" w:cs="Times New Roman"/>
          <w:b/>
          <w:color w:val="000000"/>
          <w:sz w:val="24"/>
          <w:szCs w:val="24"/>
          <w:lang w:val="it-IT" w:eastAsia="es-CO"/>
        </w:rPr>
      </w:pPr>
    </w:p>
    <w:p w14:paraId="26548DAC" w14:textId="77777777" w:rsidR="002D0CCC" w:rsidRPr="00EA2C4A" w:rsidRDefault="002D0CCC" w:rsidP="002D0CCC">
      <w:pPr>
        <w:spacing w:after="0" w:line="240" w:lineRule="auto"/>
        <w:jc w:val="both"/>
        <w:rPr>
          <w:rFonts w:ascii="Times New Roman" w:eastAsia="Times New Roman" w:hAnsi="Times New Roman" w:cs="Times New Roman"/>
          <w:b/>
          <w:color w:val="000000" w:themeColor="text1"/>
          <w:sz w:val="24"/>
          <w:szCs w:val="24"/>
          <w:lang w:val="it-IT" w:eastAsia="es-CO"/>
        </w:rPr>
      </w:pPr>
      <w:r w:rsidRPr="00EA2C4A">
        <w:rPr>
          <w:rFonts w:ascii="Times New Roman" w:eastAsia="Times New Roman" w:hAnsi="Times New Roman" w:cs="Times New Roman"/>
          <w:b/>
          <w:color w:val="000000" w:themeColor="text1"/>
          <w:sz w:val="24"/>
          <w:szCs w:val="24"/>
          <w:lang w:val="it-IT" w:eastAsia="es-CO"/>
        </w:rPr>
        <w:t>Contesto</w:t>
      </w:r>
    </w:p>
    <w:p w14:paraId="14CBB775" w14:textId="77777777" w:rsidR="002D0CCC" w:rsidRPr="002D0CCC" w:rsidRDefault="002D0CCC" w:rsidP="005E189A">
      <w:pPr>
        <w:spacing w:line="240" w:lineRule="auto"/>
        <w:jc w:val="both"/>
        <w:rPr>
          <w:rFonts w:ascii="Times New Roman" w:eastAsia="Times New Roman" w:hAnsi="Times New Roman" w:cs="Times New Roman"/>
          <w:color w:val="000000"/>
          <w:sz w:val="24"/>
          <w:szCs w:val="24"/>
          <w:lang w:val="it-IT" w:eastAsia="es-CO"/>
        </w:rPr>
      </w:pPr>
      <w:r w:rsidRPr="002D0CCC">
        <w:rPr>
          <w:rFonts w:ascii="Times New Roman" w:eastAsia="Times New Roman" w:hAnsi="Times New Roman" w:cs="Times New Roman"/>
          <w:color w:val="000000"/>
          <w:sz w:val="24"/>
          <w:szCs w:val="24"/>
          <w:lang w:val="it-IT" w:eastAsia="es-CO"/>
        </w:rPr>
        <w:t>Chi vive le beatitudini anche in famiglia si trasforma in sale e luce, in lievito di una nuova umanità. La buona notizia di Gesù non può rimanere nascosta per paura o per pigrizia; si deve vedere nella vita del cristiano, e soprattutto nelle nostre case.</w:t>
      </w:r>
    </w:p>
    <w:p w14:paraId="6649D147" w14:textId="066F96CF" w:rsidR="00407705" w:rsidRPr="002D0CCC" w:rsidRDefault="002D0CCC" w:rsidP="002D0CCC">
      <w:pPr>
        <w:spacing w:after="0" w:line="240" w:lineRule="auto"/>
        <w:jc w:val="both"/>
        <w:rPr>
          <w:rFonts w:ascii="Times New Roman" w:eastAsia="Times New Roman" w:hAnsi="Times New Roman" w:cs="Times New Roman"/>
          <w:color w:val="000000"/>
          <w:sz w:val="24"/>
          <w:szCs w:val="24"/>
          <w:lang w:val="it-IT" w:eastAsia="es-CO"/>
        </w:rPr>
      </w:pPr>
      <w:r w:rsidRPr="002D0CCC">
        <w:rPr>
          <w:rFonts w:ascii="Times New Roman" w:eastAsia="Times New Roman" w:hAnsi="Times New Roman" w:cs="Times New Roman"/>
          <w:color w:val="000000"/>
          <w:sz w:val="24"/>
          <w:szCs w:val="24"/>
          <w:lang w:val="it-IT" w:eastAsia="es-CO"/>
        </w:rPr>
        <w:t xml:space="preserve">La comunità, così come la famiglia, non esiste per sé, ma per servire gli altri. Quando Matteo scrisse il suo vangelo, questa missione si faceva difficile per le comunità dei giudei convertiti. </w:t>
      </w:r>
      <w:r w:rsidR="006161AC">
        <w:rPr>
          <w:rFonts w:ascii="Times New Roman" w:eastAsia="Times New Roman" w:hAnsi="Times New Roman" w:cs="Times New Roman"/>
          <w:color w:val="000000"/>
          <w:sz w:val="24"/>
          <w:szCs w:val="24"/>
          <w:lang w:val="it-IT" w:eastAsia="es-CO"/>
        </w:rPr>
        <w:t>Essi infatti, v</w:t>
      </w:r>
      <w:r w:rsidRPr="002D0CCC">
        <w:rPr>
          <w:rFonts w:ascii="Times New Roman" w:eastAsia="Times New Roman" w:hAnsi="Times New Roman" w:cs="Times New Roman"/>
          <w:color w:val="000000"/>
          <w:sz w:val="24"/>
          <w:szCs w:val="24"/>
          <w:lang w:val="it-IT" w:eastAsia="es-CO"/>
        </w:rPr>
        <w:t xml:space="preserve">ivevano </w:t>
      </w:r>
      <w:r w:rsidR="000B166B" w:rsidRPr="002D0CCC">
        <w:rPr>
          <w:rFonts w:ascii="Times New Roman" w:eastAsia="Times New Roman" w:hAnsi="Times New Roman" w:cs="Times New Roman"/>
          <w:color w:val="000000"/>
          <w:sz w:val="24"/>
          <w:szCs w:val="24"/>
          <w:lang w:val="it-IT" w:eastAsia="es-CO"/>
        </w:rPr>
        <w:t>nell’osservanza</w:t>
      </w:r>
      <w:r w:rsidRPr="002D0CCC">
        <w:rPr>
          <w:rFonts w:ascii="Times New Roman" w:eastAsia="Times New Roman" w:hAnsi="Times New Roman" w:cs="Times New Roman"/>
          <w:color w:val="000000"/>
          <w:sz w:val="24"/>
          <w:szCs w:val="24"/>
          <w:lang w:val="it-IT" w:eastAsia="es-CO"/>
        </w:rPr>
        <w:t xml:space="preserve"> fedele della legge di Mosè, </w:t>
      </w:r>
      <w:r w:rsidR="00A77339">
        <w:rPr>
          <w:rFonts w:ascii="Times New Roman" w:eastAsia="Times New Roman" w:hAnsi="Times New Roman" w:cs="Times New Roman"/>
          <w:color w:val="000000"/>
          <w:sz w:val="24"/>
          <w:szCs w:val="24"/>
          <w:lang w:val="it-IT" w:eastAsia="es-CO"/>
        </w:rPr>
        <w:t>ma</w:t>
      </w:r>
      <w:r w:rsidRPr="002D0CCC">
        <w:rPr>
          <w:rFonts w:ascii="Times New Roman" w:eastAsia="Times New Roman" w:hAnsi="Times New Roman" w:cs="Times New Roman"/>
          <w:color w:val="000000"/>
          <w:sz w:val="24"/>
          <w:szCs w:val="24"/>
          <w:lang w:val="it-IT" w:eastAsia="es-CO"/>
        </w:rPr>
        <w:t xml:space="preserve"> erano </w:t>
      </w:r>
      <w:r w:rsidR="00A77339">
        <w:rPr>
          <w:rFonts w:ascii="Times New Roman" w:eastAsia="Times New Roman" w:hAnsi="Times New Roman" w:cs="Times New Roman"/>
          <w:color w:val="000000"/>
          <w:sz w:val="24"/>
          <w:szCs w:val="24"/>
          <w:lang w:val="it-IT" w:eastAsia="es-CO"/>
        </w:rPr>
        <w:t xml:space="preserve">al tempo stesso, </w:t>
      </w:r>
      <w:r w:rsidRPr="002D0CCC">
        <w:rPr>
          <w:rFonts w:ascii="Times New Roman" w:eastAsia="Times New Roman" w:hAnsi="Times New Roman" w:cs="Times New Roman"/>
          <w:color w:val="000000"/>
          <w:sz w:val="24"/>
          <w:szCs w:val="24"/>
          <w:lang w:val="it-IT" w:eastAsia="es-CO"/>
        </w:rPr>
        <w:t xml:space="preserve">espulsi dalla sinagoga. Inoltre i pagani convertiti dicevano: “Con la venuta di Gesù, la legge di Mosè è superata”. Tutto questo causava tensioni e incertezze. </w:t>
      </w:r>
      <w:r w:rsidR="000B166B" w:rsidRPr="002D0CCC">
        <w:rPr>
          <w:rFonts w:ascii="Times New Roman" w:eastAsia="Times New Roman" w:hAnsi="Times New Roman" w:cs="Times New Roman"/>
          <w:color w:val="000000"/>
          <w:sz w:val="24"/>
          <w:szCs w:val="24"/>
          <w:lang w:val="it-IT" w:eastAsia="es-CO"/>
        </w:rPr>
        <w:t>L’apertura</w:t>
      </w:r>
      <w:r w:rsidRPr="002D0CCC">
        <w:rPr>
          <w:rFonts w:ascii="Times New Roman" w:eastAsia="Times New Roman" w:hAnsi="Times New Roman" w:cs="Times New Roman"/>
          <w:color w:val="000000"/>
          <w:sz w:val="24"/>
          <w:szCs w:val="24"/>
          <w:lang w:val="it-IT" w:eastAsia="es-CO"/>
        </w:rPr>
        <w:t xml:space="preserve"> degli uni sembrava criticare </w:t>
      </w:r>
      <w:r w:rsidR="000B166B" w:rsidRPr="002D0CCC">
        <w:rPr>
          <w:rFonts w:ascii="Times New Roman" w:eastAsia="Times New Roman" w:hAnsi="Times New Roman" w:cs="Times New Roman"/>
          <w:color w:val="000000"/>
          <w:sz w:val="24"/>
          <w:szCs w:val="24"/>
          <w:lang w:val="it-IT" w:eastAsia="es-CO"/>
        </w:rPr>
        <w:t>l’osservanza</w:t>
      </w:r>
      <w:r w:rsidRPr="002D0CCC">
        <w:rPr>
          <w:rFonts w:ascii="Times New Roman" w:eastAsia="Times New Roman" w:hAnsi="Times New Roman" w:cs="Times New Roman"/>
          <w:color w:val="000000"/>
          <w:sz w:val="24"/>
          <w:szCs w:val="24"/>
          <w:lang w:val="it-IT" w:eastAsia="es-CO"/>
        </w:rPr>
        <w:t xml:space="preserve"> degli altri, e viceversa. Questo conflitto generò una crisi che portò molti a chiudersi nella propria posizione. Andare avanti o mettere la lampada sotto la mensa? “Infine, qual è la nostra missione nella chiesa?” Ricordando e rendendo attuali le parole di Gesù, il Vangelo di Matteo cerca di aiutarci.</w:t>
      </w:r>
    </w:p>
    <w:p w14:paraId="38EE7F76" w14:textId="77777777" w:rsidR="002D0CCC" w:rsidRPr="002D0CCC" w:rsidRDefault="002D0CCC" w:rsidP="002D0CCC">
      <w:pPr>
        <w:spacing w:after="0" w:line="240" w:lineRule="auto"/>
        <w:jc w:val="both"/>
        <w:rPr>
          <w:rFonts w:ascii="Times New Roman" w:eastAsia="Times New Roman" w:hAnsi="Times New Roman" w:cs="Times New Roman"/>
          <w:color w:val="000000"/>
          <w:sz w:val="24"/>
          <w:szCs w:val="24"/>
          <w:lang w:val="it-IT" w:eastAsia="es-CO"/>
        </w:rPr>
      </w:pPr>
    </w:p>
    <w:p w14:paraId="309CB692" w14:textId="77777777" w:rsidR="002D0CCC" w:rsidRPr="002D0CCC" w:rsidRDefault="002D0CCC" w:rsidP="002D0CCC">
      <w:pPr>
        <w:spacing w:after="0" w:line="240" w:lineRule="auto"/>
        <w:jc w:val="both"/>
        <w:rPr>
          <w:rFonts w:ascii="Times New Roman" w:eastAsia="Times New Roman" w:hAnsi="Times New Roman" w:cs="Times New Roman"/>
          <w:b/>
          <w:color w:val="000000"/>
          <w:sz w:val="24"/>
          <w:szCs w:val="24"/>
          <w:lang w:val="it-IT" w:eastAsia="es-CO"/>
        </w:rPr>
      </w:pPr>
      <w:r w:rsidRPr="002D0CCC">
        <w:rPr>
          <w:rFonts w:ascii="Times New Roman" w:eastAsia="Times New Roman" w:hAnsi="Times New Roman" w:cs="Times New Roman"/>
          <w:b/>
          <w:color w:val="000000"/>
          <w:sz w:val="24"/>
          <w:szCs w:val="24"/>
          <w:vertAlign w:val="superscript"/>
          <w:lang w:val="it-IT" w:eastAsia="es-CO"/>
        </w:rPr>
        <w:t>13</w:t>
      </w:r>
      <w:r w:rsidRPr="002D0CCC">
        <w:rPr>
          <w:rFonts w:ascii="Times New Roman" w:eastAsia="Times New Roman" w:hAnsi="Times New Roman" w:cs="Times New Roman"/>
          <w:b/>
          <w:color w:val="000000"/>
          <w:sz w:val="24"/>
          <w:szCs w:val="24"/>
          <w:lang w:val="it-IT" w:eastAsia="es-CO"/>
        </w:rPr>
        <w:t xml:space="preserve"> Voi siete il sale della terra</w:t>
      </w:r>
    </w:p>
    <w:p w14:paraId="0714DDAD" w14:textId="7AB72FA1" w:rsidR="002D0CCC" w:rsidRPr="002D0CCC" w:rsidRDefault="002D0CCC" w:rsidP="005E189A">
      <w:pPr>
        <w:spacing w:line="240" w:lineRule="auto"/>
        <w:jc w:val="both"/>
        <w:rPr>
          <w:rFonts w:ascii="Times New Roman" w:eastAsia="Times New Roman" w:hAnsi="Times New Roman" w:cs="Times New Roman"/>
          <w:color w:val="000000"/>
          <w:sz w:val="24"/>
          <w:szCs w:val="24"/>
          <w:lang w:val="it-IT" w:eastAsia="es-CO"/>
        </w:rPr>
      </w:pPr>
      <w:r w:rsidRPr="002D0CCC">
        <w:rPr>
          <w:rFonts w:ascii="Times New Roman" w:eastAsia="Times New Roman" w:hAnsi="Times New Roman" w:cs="Times New Roman"/>
          <w:color w:val="000000"/>
          <w:sz w:val="24"/>
          <w:szCs w:val="24"/>
          <w:lang w:val="it-IT" w:eastAsia="es-CO"/>
        </w:rPr>
        <w:t>Il sale, che</w:t>
      </w:r>
      <w:r w:rsidRPr="00EA2C4A">
        <w:rPr>
          <w:rFonts w:ascii="Times New Roman" w:eastAsia="Times New Roman" w:hAnsi="Times New Roman" w:cs="Times New Roman"/>
          <w:color w:val="000000"/>
          <w:sz w:val="24"/>
          <w:szCs w:val="24"/>
          <w:lang w:val="it-IT" w:eastAsia="es-CO"/>
        </w:rPr>
        <w:t xml:space="preserve"> assicura </w:t>
      </w:r>
      <w:r w:rsidR="000B166B" w:rsidRPr="00EA2C4A">
        <w:rPr>
          <w:rFonts w:ascii="Times New Roman" w:eastAsia="Times New Roman" w:hAnsi="Times New Roman" w:cs="Times New Roman"/>
          <w:color w:val="000000"/>
          <w:sz w:val="24"/>
          <w:szCs w:val="24"/>
          <w:lang w:val="it-IT" w:eastAsia="es-CO"/>
        </w:rPr>
        <w:t>l’incorruttibilità</w:t>
      </w:r>
      <w:r w:rsidRPr="002D0CCC">
        <w:rPr>
          <w:rFonts w:ascii="Times New Roman" w:eastAsia="Times New Roman" w:hAnsi="Times New Roman" w:cs="Times New Roman"/>
          <w:color w:val="000000"/>
          <w:sz w:val="24"/>
          <w:szCs w:val="24"/>
          <w:lang w:val="it-IT" w:eastAsia="es-CO"/>
        </w:rPr>
        <w:t xml:space="preserve">, si usava nei patti come </w:t>
      </w:r>
      <w:r w:rsidRPr="005E189A">
        <w:rPr>
          <w:rFonts w:ascii="Times New Roman" w:eastAsia="Times New Roman" w:hAnsi="Times New Roman" w:cs="Times New Roman"/>
          <w:b/>
          <w:color w:val="000000"/>
          <w:sz w:val="24"/>
          <w:szCs w:val="24"/>
          <w:lang w:val="it-IT" w:eastAsia="es-CO"/>
        </w:rPr>
        <w:t>simbolo di sicurezza e permanenza</w:t>
      </w:r>
      <w:r w:rsidRPr="002D0CCC">
        <w:rPr>
          <w:rFonts w:ascii="Times New Roman" w:eastAsia="Times New Roman" w:hAnsi="Times New Roman" w:cs="Times New Roman"/>
          <w:color w:val="000000"/>
          <w:sz w:val="24"/>
          <w:szCs w:val="24"/>
          <w:lang w:val="it-IT" w:eastAsia="es-CO"/>
        </w:rPr>
        <w:t xml:space="preserve">. Si celebrava un banchetto, con cui era sigillata </w:t>
      </w:r>
      <w:r w:rsidR="000B166B" w:rsidRPr="002D0CCC">
        <w:rPr>
          <w:rFonts w:ascii="Times New Roman" w:eastAsia="Times New Roman" w:hAnsi="Times New Roman" w:cs="Times New Roman"/>
          <w:color w:val="000000"/>
          <w:sz w:val="24"/>
          <w:szCs w:val="24"/>
          <w:lang w:val="it-IT" w:eastAsia="es-CO"/>
        </w:rPr>
        <w:t>l’alleanza</w:t>
      </w:r>
      <w:r w:rsidRPr="002D0CCC">
        <w:rPr>
          <w:rFonts w:ascii="Times New Roman" w:eastAsia="Times New Roman" w:hAnsi="Times New Roman" w:cs="Times New Roman"/>
          <w:color w:val="000000"/>
          <w:sz w:val="24"/>
          <w:szCs w:val="24"/>
          <w:lang w:val="it-IT" w:eastAsia="es-CO"/>
        </w:rPr>
        <w:t xml:space="preserve">; in quel banchetto si usava il sale, dandogli una grande importanza simbolica: il sale fa sì che gli alimenti si conservino senza danneggiarsi; e questo è ciò che dovevano assicurare coloro che celebravano </w:t>
      </w:r>
      <w:r w:rsidR="000B166B" w:rsidRPr="002D0CCC">
        <w:rPr>
          <w:rFonts w:ascii="Times New Roman" w:eastAsia="Times New Roman" w:hAnsi="Times New Roman" w:cs="Times New Roman"/>
          <w:color w:val="000000"/>
          <w:sz w:val="24"/>
          <w:szCs w:val="24"/>
          <w:lang w:val="it-IT" w:eastAsia="es-CO"/>
        </w:rPr>
        <w:t>quell’alleanza</w:t>
      </w:r>
      <w:r w:rsidRPr="002D0CCC">
        <w:rPr>
          <w:rFonts w:ascii="Times New Roman" w:eastAsia="Times New Roman" w:hAnsi="Times New Roman" w:cs="Times New Roman"/>
          <w:color w:val="000000"/>
          <w:sz w:val="24"/>
          <w:szCs w:val="24"/>
          <w:lang w:val="it-IT" w:eastAsia="es-CO"/>
        </w:rPr>
        <w:t xml:space="preserve">, mantenendola in </w:t>
      </w:r>
      <w:r w:rsidRPr="005E189A">
        <w:rPr>
          <w:rFonts w:ascii="Times New Roman" w:eastAsia="Times New Roman" w:hAnsi="Times New Roman" w:cs="Times New Roman"/>
          <w:b/>
          <w:color w:val="000000"/>
          <w:sz w:val="24"/>
          <w:szCs w:val="24"/>
          <w:lang w:val="it-IT" w:eastAsia="es-CO"/>
        </w:rPr>
        <w:t>vigore in forma permanente</w:t>
      </w:r>
      <w:r w:rsidRPr="002D0CCC">
        <w:rPr>
          <w:rFonts w:ascii="Times New Roman" w:eastAsia="Times New Roman" w:hAnsi="Times New Roman" w:cs="Times New Roman"/>
          <w:color w:val="000000"/>
          <w:sz w:val="24"/>
          <w:szCs w:val="24"/>
          <w:lang w:val="it-IT" w:eastAsia="es-CO"/>
        </w:rPr>
        <w:t>. I patti che si realizzavano secondo quel rito si chiamavano «patti di sale».</w:t>
      </w:r>
    </w:p>
    <w:p w14:paraId="4688F922" w14:textId="137E39E6" w:rsidR="002D0CCC" w:rsidRPr="002D0CCC" w:rsidRDefault="002D0CCC" w:rsidP="005E189A">
      <w:pPr>
        <w:spacing w:line="240" w:lineRule="auto"/>
        <w:jc w:val="both"/>
        <w:rPr>
          <w:rFonts w:ascii="Times New Roman" w:eastAsia="Times New Roman" w:hAnsi="Times New Roman" w:cs="Times New Roman"/>
          <w:color w:val="000000"/>
          <w:sz w:val="24"/>
          <w:szCs w:val="24"/>
          <w:lang w:val="it-IT" w:eastAsia="es-CO"/>
        </w:rPr>
      </w:pPr>
      <w:r w:rsidRPr="002D0CCC">
        <w:rPr>
          <w:rFonts w:ascii="Times New Roman" w:eastAsia="Times New Roman" w:hAnsi="Times New Roman" w:cs="Times New Roman"/>
          <w:color w:val="000000"/>
          <w:sz w:val="24"/>
          <w:szCs w:val="24"/>
          <w:lang w:val="it-IT" w:eastAsia="es-CO"/>
        </w:rPr>
        <w:t xml:space="preserve">In modo speciale, </w:t>
      </w:r>
      <w:r w:rsidRPr="005E189A">
        <w:rPr>
          <w:rFonts w:ascii="Times New Roman" w:eastAsia="Times New Roman" w:hAnsi="Times New Roman" w:cs="Times New Roman"/>
          <w:b/>
          <w:color w:val="000000"/>
          <w:sz w:val="24"/>
          <w:szCs w:val="24"/>
          <w:lang w:val="it-IT" w:eastAsia="es-CO"/>
        </w:rPr>
        <w:t>ogni sacrificio doveva essere salato</w:t>
      </w:r>
      <w:r w:rsidRPr="002D0CCC">
        <w:rPr>
          <w:rFonts w:ascii="Times New Roman" w:eastAsia="Times New Roman" w:hAnsi="Times New Roman" w:cs="Times New Roman"/>
          <w:color w:val="000000"/>
          <w:sz w:val="24"/>
          <w:szCs w:val="24"/>
          <w:lang w:val="it-IT" w:eastAsia="es-CO"/>
        </w:rPr>
        <w:t xml:space="preserve">, come segnale della permanenza </w:t>
      </w:r>
      <w:r w:rsidR="00112FC5" w:rsidRPr="002D0CCC">
        <w:rPr>
          <w:rFonts w:ascii="Times New Roman" w:eastAsia="Times New Roman" w:hAnsi="Times New Roman" w:cs="Times New Roman"/>
          <w:color w:val="000000"/>
          <w:sz w:val="24"/>
          <w:szCs w:val="24"/>
          <w:lang w:val="it-IT" w:eastAsia="es-CO"/>
        </w:rPr>
        <w:t>dell’alleanza</w:t>
      </w:r>
      <w:r w:rsidRPr="002D0CCC">
        <w:rPr>
          <w:rFonts w:ascii="Times New Roman" w:eastAsia="Times New Roman" w:hAnsi="Times New Roman" w:cs="Times New Roman"/>
          <w:color w:val="000000"/>
          <w:sz w:val="24"/>
          <w:szCs w:val="24"/>
          <w:lang w:val="it-IT" w:eastAsia="es-CO"/>
        </w:rPr>
        <w:t xml:space="preserve"> (Lv 2,13; cf. Nm 18,19: «</w:t>
      </w:r>
      <w:r w:rsidR="00112FC5" w:rsidRPr="002D0CCC">
        <w:rPr>
          <w:rFonts w:ascii="Times New Roman" w:eastAsia="Times New Roman" w:hAnsi="Times New Roman" w:cs="Times New Roman"/>
          <w:color w:val="000000"/>
          <w:sz w:val="24"/>
          <w:szCs w:val="24"/>
          <w:lang w:val="it-IT" w:eastAsia="es-CO"/>
        </w:rPr>
        <w:t>un’alleanza</w:t>
      </w:r>
      <w:r w:rsidRPr="002D0CCC">
        <w:rPr>
          <w:rFonts w:ascii="Times New Roman" w:eastAsia="Times New Roman" w:hAnsi="Times New Roman" w:cs="Times New Roman"/>
          <w:color w:val="000000"/>
          <w:sz w:val="24"/>
          <w:szCs w:val="24"/>
          <w:lang w:val="it-IT" w:eastAsia="es-CO"/>
        </w:rPr>
        <w:t xml:space="preserve"> di sale è perenne»; 2 Cr 13,5: «Il Signore... con patto di sale concesse a Davide e ai </w:t>
      </w:r>
      <w:r w:rsidRPr="002D0CCC">
        <w:rPr>
          <w:rFonts w:ascii="Times New Roman" w:eastAsia="Times New Roman" w:hAnsi="Times New Roman" w:cs="Times New Roman"/>
          <w:color w:val="000000"/>
          <w:sz w:val="24"/>
          <w:szCs w:val="24"/>
          <w:lang w:val="it-IT" w:eastAsia="es-CO"/>
        </w:rPr>
        <w:lastRenderedPageBreak/>
        <w:t xml:space="preserve">suoi discendenti il trono di Israele per sempre»). «La terra» indica </w:t>
      </w:r>
      <w:proofErr w:type="gramStart"/>
      <w:r w:rsidRPr="002D0CCC">
        <w:rPr>
          <w:rFonts w:ascii="Times New Roman" w:eastAsia="Times New Roman" w:hAnsi="Times New Roman" w:cs="Times New Roman"/>
          <w:color w:val="000000"/>
          <w:sz w:val="24"/>
          <w:szCs w:val="24"/>
          <w:lang w:val="it-IT" w:eastAsia="es-CO"/>
        </w:rPr>
        <w:t>l´umanità</w:t>
      </w:r>
      <w:proofErr w:type="gramEnd"/>
      <w:r w:rsidRPr="002D0CCC">
        <w:rPr>
          <w:rFonts w:ascii="Times New Roman" w:eastAsia="Times New Roman" w:hAnsi="Times New Roman" w:cs="Times New Roman"/>
          <w:color w:val="000000"/>
          <w:sz w:val="24"/>
          <w:szCs w:val="24"/>
          <w:lang w:val="it-IT" w:eastAsia="es-CO"/>
        </w:rPr>
        <w:t xml:space="preserve"> che l´abita. </w:t>
      </w:r>
    </w:p>
    <w:p w14:paraId="0FCA6B8A" w14:textId="77777777" w:rsidR="005E189A" w:rsidRDefault="002D0CCC" w:rsidP="005E189A">
      <w:pPr>
        <w:spacing w:line="240" w:lineRule="auto"/>
        <w:jc w:val="both"/>
        <w:rPr>
          <w:rFonts w:ascii="Times New Roman" w:eastAsia="Times New Roman" w:hAnsi="Times New Roman" w:cs="Times New Roman"/>
          <w:color w:val="000000"/>
          <w:sz w:val="24"/>
          <w:szCs w:val="24"/>
          <w:lang w:val="it-IT" w:eastAsia="es-CO"/>
        </w:rPr>
      </w:pPr>
      <w:r w:rsidRPr="002D0CCC">
        <w:rPr>
          <w:rFonts w:ascii="Times New Roman" w:eastAsia="Times New Roman" w:hAnsi="Times New Roman" w:cs="Times New Roman"/>
          <w:color w:val="000000"/>
          <w:sz w:val="24"/>
          <w:szCs w:val="24"/>
          <w:lang w:val="it-IT" w:eastAsia="es-CO"/>
        </w:rPr>
        <w:t xml:space="preserve">Secondo questa affermazione di Gesù, i discepoli sono il sale che assicura </w:t>
      </w:r>
      <w:proofErr w:type="gramStart"/>
      <w:r w:rsidRPr="002D0CCC">
        <w:rPr>
          <w:rFonts w:ascii="Times New Roman" w:eastAsia="Times New Roman" w:hAnsi="Times New Roman" w:cs="Times New Roman"/>
          <w:color w:val="000000"/>
          <w:sz w:val="24"/>
          <w:szCs w:val="24"/>
          <w:lang w:val="it-IT" w:eastAsia="es-CO"/>
        </w:rPr>
        <w:t>l´alleanza</w:t>
      </w:r>
      <w:proofErr w:type="gramEnd"/>
      <w:r w:rsidRPr="002D0CCC">
        <w:rPr>
          <w:rFonts w:ascii="Times New Roman" w:eastAsia="Times New Roman" w:hAnsi="Times New Roman" w:cs="Times New Roman"/>
          <w:color w:val="000000"/>
          <w:sz w:val="24"/>
          <w:szCs w:val="24"/>
          <w:lang w:val="it-IT" w:eastAsia="es-CO"/>
        </w:rPr>
        <w:t xml:space="preserve"> di Dio con l´umanità; cioè: dalla fedeltà al programma di Gesù dipende che esista l´alleanza, e che si realizzi l´opera liberatrice promessa. </w:t>
      </w:r>
      <w:r w:rsidRPr="005E189A">
        <w:rPr>
          <w:rFonts w:ascii="Times New Roman" w:eastAsia="Times New Roman" w:hAnsi="Times New Roman" w:cs="Times New Roman"/>
          <w:b/>
          <w:color w:val="000000"/>
          <w:sz w:val="24"/>
          <w:szCs w:val="24"/>
          <w:lang w:val="it-IT" w:eastAsia="es-CO"/>
        </w:rPr>
        <w:t>Se il sale perde il suo sapore, non lo si può ricuperare con niente</w:t>
      </w:r>
      <w:r w:rsidRPr="002D0CCC">
        <w:rPr>
          <w:rFonts w:ascii="Times New Roman" w:eastAsia="Times New Roman" w:hAnsi="Times New Roman" w:cs="Times New Roman"/>
          <w:color w:val="000000"/>
          <w:sz w:val="24"/>
          <w:szCs w:val="24"/>
          <w:lang w:val="it-IT" w:eastAsia="es-CO"/>
        </w:rPr>
        <w:t xml:space="preserve">; se quelli che si chiamano discepoli di Gesù, e hanno davanti a sé il suo esempio, non gli sono fedeli, non </w:t>
      </w:r>
      <w:proofErr w:type="gramStart"/>
      <w:r w:rsidRPr="002D0CCC">
        <w:rPr>
          <w:rFonts w:ascii="Times New Roman" w:eastAsia="Times New Roman" w:hAnsi="Times New Roman" w:cs="Times New Roman"/>
          <w:color w:val="000000"/>
          <w:sz w:val="24"/>
          <w:szCs w:val="24"/>
          <w:lang w:val="it-IT" w:eastAsia="es-CO"/>
        </w:rPr>
        <w:t>c´è</w:t>
      </w:r>
      <w:proofErr w:type="gramEnd"/>
      <w:r w:rsidRPr="002D0CCC">
        <w:rPr>
          <w:rFonts w:ascii="Times New Roman" w:eastAsia="Times New Roman" w:hAnsi="Times New Roman" w:cs="Times New Roman"/>
          <w:color w:val="000000"/>
          <w:sz w:val="24"/>
          <w:szCs w:val="24"/>
          <w:lang w:val="it-IT" w:eastAsia="es-CO"/>
        </w:rPr>
        <w:t xml:space="preserve"> nulla da fare. </w:t>
      </w:r>
      <w:r w:rsidR="005E189A">
        <w:rPr>
          <w:rFonts w:ascii="Times New Roman" w:eastAsia="Times New Roman" w:hAnsi="Times New Roman" w:cs="Times New Roman"/>
          <w:color w:val="000000"/>
          <w:sz w:val="24"/>
          <w:szCs w:val="24"/>
          <w:lang w:val="it-IT" w:eastAsia="es-CO"/>
        </w:rPr>
        <w:t xml:space="preserve">Quei discepoli rischiano di essere </w:t>
      </w:r>
      <w:r w:rsidRPr="002D0CCC">
        <w:rPr>
          <w:rFonts w:ascii="Times New Roman" w:eastAsia="Times New Roman" w:hAnsi="Times New Roman" w:cs="Times New Roman"/>
          <w:color w:val="000000"/>
          <w:sz w:val="24"/>
          <w:szCs w:val="24"/>
          <w:lang w:val="it-IT" w:eastAsia="es-CO"/>
        </w:rPr>
        <w:t>inut</w:t>
      </w:r>
      <w:r w:rsidR="005E189A">
        <w:rPr>
          <w:rFonts w:ascii="Times New Roman" w:eastAsia="Times New Roman" w:hAnsi="Times New Roman" w:cs="Times New Roman"/>
          <w:color w:val="000000"/>
          <w:sz w:val="24"/>
          <w:szCs w:val="24"/>
          <w:lang w:val="it-IT" w:eastAsia="es-CO"/>
        </w:rPr>
        <w:t>ili, lasciati da parte e gettati fuori.</w:t>
      </w:r>
    </w:p>
    <w:p w14:paraId="638C4CF8" w14:textId="77777777" w:rsidR="002D0CCC" w:rsidRPr="002D0CCC" w:rsidRDefault="002D0CCC" w:rsidP="005E189A">
      <w:pPr>
        <w:spacing w:line="240" w:lineRule="auto"/>
        <w:jc w:val="both"/>
        <w:rPr>
          <w:rFonts w:ascii="Times New Roman" w:eastAsia="Times New Roman" w:hAnsi="Times New Roman" w:cs="Times New Roman"/>
          <w:color w:val="000000"/>
          <w:sz w:val="24"/>
          <w:szCs w:val="24"/>
          <w:lang w:val="it-IT" w:eastAsia="es-CO"/>
        </w:rPr>
      </w:pPr>
      <w:r w:rsidRPr="002D0CCC">
        <w:rPr>
          <w:rFonts w:ascii="Times New Roman" w:eastAsia="Times New Roman" w:hAnsi="Times New Roman" w:cs="Times New Roman"/>
          <w:color w:val="000000"/>
          <w:sz w:val="24"/>
          <w:szCs w:val="24"/>
          <w:lang w:val="it-IT" w:eastAsia="es-CO"/>
        </w:rPr>
        <w:t xml:space="preserve">Nella Palestina del tempo di Gesù, i pastori che portavano le pecore al campo durante il giorno, le lasciavano libere pascolando. Di notte, le facevano entrare nel chiuso per salvarle dagli animali selvatici. Tornavano leccando il sale della terra che si trovava sulle rive del lago di Tiberiade o del Mar Morto. </w:t>
      </w:r>
      <w:r w:rsidRPr="00EA2C4A">
        <w:rPr>
          <w:rFonts w:ascii="Times New Roman" w:eastAsia="Times New Roman" w:hAnsi="Times New Roman" w:cs="Times New Roman"/>
          <w:b/>
          <w:color w:val="000000"/>
          <w:sz w:val="24"/>
          <w:szCs w:val="24"/>
          <w:lang w:val="it-IT" w:eastAsia="es-CO"/>
        </w:rPr>
        <w:t>Il sale della terra conduceva le pecore di ritorno al gregge</w:t>
      </w:r>
      <w:r w:rsidRPr="002D0CCC">
        <w:rPr>
          <w:rFonts w:ascii="Times New Roman" w:eastAsia="Times New Roman" w:hAnsi="Times New Roman" w:cs="Times New Roman"/>
          <w:color w:val="000000"/>
          <w:sz w:val="24"/>
          <w:szCs w:val="24"/>
          <w:lang w:val="it-IT" w:eastAsia="es-CO"/>
        </w:rPr>
        <w:t xml:space="preserve">. Non è, perciò, difficile immaginare che, quando Gesù dice alla sua comunità “voi siete il sale della terra”, stava dicendo: </w:t>
      </w:r>
      <w:r w:rsidRPr="00EA2C4A">
        <w:rPr>
          <w:rFonts w:ascii="Times New Roman" w:eastAsia="Times New Roman" w:hAnsi="Times New Roman" w:cs="Times New Roman"/>
          <w:b/>
          <w:color w:val="000000"/>
          <w:sz w:val="24"/>
          <w:szCs w:val="24"/>
          <w:lang w:val="it-IT" w:eastAsia="es-CO"/>
        </w:rPr>
        <w:t>“Voi avete la funzione di riunire il popolo disperso nel gregge del Padre</w:t>
      </w:r>
      <w:r w:rsidRPr="002D0CCC">
        <w:rPr>
          <w:rFonts w:ascii="Times New Roman" w:eastAsia="Times New Roman" w:hAnsi="Times New Roman" w:cs="Times New Roman"/>
          <w:color w:val="000000"/>
          <w:sz w:val="24"/>
          <w:szCs w:val="24"/>
          <w:lang w:val="it-IT" w:eastAsia="es-CO"/>
        </w:rPr>
        <w:t xml:space="preserve">, perché non si perda e non rimanga esposto alle fiere del mondo”. La missione dei discepoli è quella di unire </w:t>
      </w:r>
      <w:proofErr w:type="gramStart"/>
      <w:r w:rsidRPr="002D0CCC">
        <w:rPr>
          <w:rFonts w:ascii="Times New Roman" w:eastAsia="Times New Roman" w:hAnsi="Times New Roman" w:cs="Times New Roman"/>
          <w:color w:val="000000"/>
          <w:sz w:val="24"/>
          <w:szCs w:val="24"/>
          <w:lang w:val="it-IT" w:eastAsia="es-CO"/>
        </w:rPr>
        <w:t>l´umanità</w:t>
      </w:r>
      <w:proofErr w:type="gramEnd"/>
      <w:r w:rsidRPr="002D0CCC">
        <w:rPr>
          <w:rFonts w:ascii="Times New Roman" w:eastAsia="Times New Roman" w:hAnsi="Times New Roman" w:cs="Times New Roman"/>
          <w:color w:val="000000"/>
          <w:sz w:val="24"/>
          <w:szCs w:val="24"/>
          <w:lang w:val="it-IT" w:eastAsia="es-CO"/>
        </w:rPr>
        <w:t xml:space="preserve"> nel regno di Dio. </w:t>
      </w:r>
    </w:p>
    <w:p w14:paraId="1871BD02" w14:textId="77777777" w:rsidR="002D0CCC" w:rsidRDefault="002D0CCC" w:rsidP="002D0CCC">
      <w:pPr>
        <w:spacing w:after="0" w:line="240" w:lineRule="auto"/>
        <w:jc w:val="both"/>
        <w:rPr>
          <w:rFonts w:ascii="Times New Roman" w:eastAsia="Times New Roman" w:hAnsi="Times New Roman" w:cs="Times New Roman"/>
          <w:color w:val="000000"/>
          <w:sz w:val="24"/>
          <w:szCs w:val="24"/>
          <w:lang w:val="it-IT" w:eastAsia="es-CO"/>
        </w:rPr>
      </w:pPr>
      <w:proofErr w:type="gramStart"/>
      <w:r w:rsidRPr="002D0CCC">
        <w:rPr>
          <w:rFonts w:ascii="Times New Roman" w:eastAsia="Times New Roman" w:hAnsi="Times New Roman" w:cs="Times New Roman"/>
          <w:color w:val="000000"/>
          <w:sz w:val="24"/>
          <w:szCs w:val="24"/>
          <w:lang w:val="it-IT" w:eastAsia="es-CO"/>
        </w:rPr>
        <w:t>C´era</w:t>
      </w:r>
      <w:proofErr w:type="gramEnd"/>
      <w:r w:rsidRPr="002D0CCC">
        <w:rPr>
          <w:rFonts w:ascii="Times New Roman" w:eastAsia="Times New Roman" w:hAnsi="Times New Roman" w:cs="Times New Roman"/>
          <w:color w:val="000000"/>
          <w:sz w:val="24"/>
          <w:szCs w:val="24"/>
          <w:lang w:val="it-IT" w:eastAsia="es-CO"/>
        </w:rPr>
        <w:t xml:space="preserve"> anche l´abitudine in Palestina di usare il sale per attivare i fuochi nelle fredde notti d´inverno, e quando il sale perdeva i suoi componenti chimici per attivare il fuoco, non serviva più come combustibile. La raccomandazione di Gesù: “Abbiate sale in voi” (Mc 9,50) voleva dire </w:t>
      </w:r>
      <w:r w:rsidRPr="00EA2C4A">
        <w:rPr>
          <w:rFonts w:ascii="Times New Roman" w:eastAsia="Times New Roman" w:hAnsi="Times New Roman" w:cs="Times New Roman"/>
          <w:b/>
          <w:color w:val="000000"/>
          <w:sz w:val="24"/>
          <w:szCs w:val="24"/>
          <w:lang w:val="it-IT" w:eastAsia="es-CO"/>
        </w:rPr>
        <w:t>“mantenete il calore in voi, la capacità di sostenere la vita”.</w:t>
      </w:r>
      <w:r w:rsidRPr="002D0CCC">
        <w:rPr>
          <w:rFonts w:ascii="Times New Roman" w:eastAsia="Times New Roman" w:hAnsi="Times New Roman" w:cs="Times New Roman"/>
          <w:color w:val="000000"/>
          <w:sz w:val="24"/>
          <w:szCs w:val="24"/>
          <w:lang w:val="it-IT" w:eastAsia="es-CO"/>
        </w:rPr>
        <w:t xml:space="preserve"> La comunità è “sale della terra”, nella misura in cui è testimone delle beatitudini, </w:t>
      </w:r>
      <w:r w:rsidRPr="00EA2C4A">
        <w:rPr>
          <w:rFonts w:ascii="Times New Roman" w:eastAsia="Times New Roman" w:hAnsi="Times New Roman" w:cs="Times New Roman"/>
          <w:b/>
          <w:color w:val="000000"/>
          <w:sz w:val="24"/>
          <w:szCs w:val="24"/>
          <w:lang w:val="it-IT" w:eastAsia="es-CO"/>
        </w:rPr>
        <w:t>è capace di portare questo fuoco dentro,</w:t>
      </w:r>
      <w:r w:rsidRPr="002D0CCC">
        <w:rPr>
          <w:rFonts w:ascii="Times New Roman" w:eastAsia="Times New Roman" w:hAnsi="Times New Roman" w:cs="Times New Roman"/>
          <w:color w:val="000000"/>
          <w:sz w:val="24"/>
          <w:szCs w:val="24"/>
          <w:lang w:val="it-IT" w:eastAsia="es-CO"/>
        </w:rPr>
        <w:t xml:space="preserve"> è capace anche di portarlo agli altri. Gesù insiste nella capacità della comunità per convocare, per raccogliere, per unire, per animare, per accompagnare. Quando perde questa capacità “già non serve più che per essere gettato fuori ed essere calpestato dagli uomini”. Compito permanente della comunità sarà dunque di vegliare per non perdere il suo sapore e il suo gusto, che la sua testimonianza non sia compromessa, e le ragioni per cui è beata non si perdano.</w:t>
      </w:r>
    </w:p>
    <w:p w14:paraId="5E6CB351" w14:textId="77777777" w:rsidR="00EA2C4A" w:rsidRPr="00EA2C4A" w:rsidRDefault="00EA2C4A" w:rsidP="002D0CCC">
      <w:pPr>
        <w:spacing w:after="0" w:line="240" w:lineRule="auto"/>
        <w:jc w:val="both"/>
        <w:rPr>
          <w:rFonts w:ascii="Times New Roman" w:eastAsia="Times New Roman" w:hAnsi="Times New Roman" w:cs="Times New Roman"/>
          <w:b/>
          <w:color w:val="000000"/>
          <w:sz w:val="24"/>
          <w:szCs w:val="24"/>
          <w:lang w:val="it-IT" w:eastAsia="es-CO"/>
        </w:rPr>
      </w:pPr>
    </w:p>
    <w:p w14:paraId="0B28101B" w14:textId="77777777" w:rsidR="00EA2C4A" w:rsidRDefault="00EA2C4A" w:rsidP="00EA2C4A">
      <w:pPr>
        <w:pStyle w:val="Paragrafoelenco"/>
        <w:numPr>
          <w:ilvl w:val="0"/>
          <w:numId w:val="1"/>
        </w:numPr>
        <w:spacing w:after="0" w:line="240" w:lineRule="auto"/>
        <w:jc w:val="both"/>
        <w:rPr>
          <w:rFonts w:ascii="Times New Roman" w:eastAsia="Times New Roman" w:hAnsi="Times New Roman" w:cs="Times New Roman"/>
          <w:b/>
          <w:color w:val="FF0000"/>
          <w:sz w:val="24"/>
          <w:szCs w:val="24"/>
          <w:lang w:val="it-IT" w:eastAsia="es-CO"/>
        </w:rPr>
      </w:pPr>
      <w:r w:rsidRPr="00EA2C4A">
        <w:rPr>
          <w:rFonts w:ascii="Times New Roman" w:eastAsia="Times New Roman" w:hAnsi="Times New Roman" w:cs="Times New Roman"/>
          <w:b/>
          <w:color w:val="FF0000"/>
          <w:sz w:val="24"/>
          <w:szCs w:val="24"/>
          <w:lang w:val="it-IT" w:eastAsia="es-CO"/>
        </w:rPr>
        <w:t xml:space="preserve">Testimonianza </w:t>
      </w:r>
    </w:p>
    <w:p w14:paraId="1AFEA1F2" w14:textId="77777777" w:rsidR="00EA2C4A" w:rsidRDefault="00EA2C4A" w:rsidP="00EA2C4A">
      <w:pPr>
        <w:spacing w:after="0" w:line="240" w:lineRule="auto"/>
        <w:jc w:val="both"/>
        <w:rPr>
          <w:rFonts w:ascii="Times New Roman" w:eastAsia="Times New Roman" w:hAnsi="Times New Roman" w:cs="Times New Roman"/>
          <w:b/>
          <w:color w:val="FF0000"/>
          <w:sz w:val="24"/>
          <w:szCs w:val="24"/>
          <w:lang w:val="it-IT" w:eastAsia="es-CO"/>
        </w:rPr>
      </w:pPr>
    </w:p>
    <w:p w14:paraId="359774FD" w14:textId="77777777" w:rsidR="00EA2C4A" w:rsidRDefault="00EA2C4A" w:rsidP="00EA2C4A">
      <w:pPr>
        <w:spacing w:after="0" w:line="240" w:lineRule="auto"/>
        <w:jc w:val="both"/>
        <w:rPr>
          <w:rFonts w:ascii="Times New Roman" w:eastAsia="Times New Roman" w:hAnsi="Times New Roman" w:cs="Times New Roman"/>
          <w:b/>
          <w:color w:val="FF0000"/>
          <w:sz w:val="24"/>
          <w:szCs w:val="24"/>
          <w:lang w:val="it-IT" w:eastAsia="es-CO"/>
        </w:rPr>
      </w:pPr>
    </w:p>
    <w:p w14:paraId="0E6FF0F8" w14:textId="77777777" w:rsidR="00EA2C4A" w:rsidRDefault="00EA2C4A" w:rsidP="00EA2C4A">
      <w:pPr>
        <w:spacing w:after="0" w:line="240" w:lineRule="auto"/>
        <w:jc w:val="both"/>
        <w:rPr>
          <w:rFonts w:ascii="Times New Roman" w:eastAsia="Times New Roman" w:hAnsi="Times New Roman" w:cs="Times New Roman"/>
          <w:b/>
          <w:color w:val="FF0000"/>
          <w:sz w:val="24"/>
          <w:szCs w:val="24"/>
          <w:lang w:val="it-IT" w:eastAsia="es-CO"/>
        </w:rPr>
      </w:pPr>
    </w:p>
    <w:p w14:paraId="777C1283" w14:textId="77777777" w:rsidR="00EA2C4A" w:rsidRPr="00EA2C4A" w:rsidRDefault="00EA2C4A" w:rsidP="00EA2C4A">
      <w:pPr>
        <w:pStyle w:val="Paragrafoelenco"/>
        <w:numPr>
          <w:ilvl w:val="0"/>
          <w:numId w:val="1"/>
        </w:numPr>
        <w:rPr>
          <w:rFonts w:ascii="Times New Roman" w:eastAsia="Times New Roman" w:hAnsi="Times New Roman" w:cs="Times New Roman"/>
          <w:b/>
          <w:color w:val="FF0000"/>
          <w:sz w:val="24"/>
          <w:szCs w:val="24"/>
          <w:lang w:val="it-IT" w:eastAsia="es-CO"/>
        </w:rPr>
      </w:pPr>
      <w:r w:rsidRPr="00EA2C4A">
        <w:rPr>
          <w:rFonts w:ascii="Times New Roman" w:eastAsia="Times New Roman" w:hAnsi="Times New Roman" w:cs="Times New Roman"/>
          <w:b/>
          <w:color w:val="FF0000"/>
          <w:sz w:val="24"/>
          <w:szCs w:val="24"/>
          <w:lang w:val="it-IT" w:eastAsia="es-CO"/>
        </w:rPr>
        <w:lastRenderedPageBreak/>
        <w:t>Alcune domande</w:t>
      </w:r>
      <w:r w:rsidRPr="00EA2C4A">
        <w:rPr>
          <w:rFonts w:ascii="Times New Roman" w:eastAsia="Times New Roman" w:hAnsi="Times New Roman" w:cs="Times New Roman"/>
          <w:sz w:val="24"/>
          <w:szCs w:val="24"/>
          <w:lang w:val="it-IT" w:eastAsia="es-CO"/>
        </w:rPr>
        <w:br/>
      </w:r>
      <w:r w:rsidRPr="00EA2C4A">
        <w:rPr>
          <w:rFonts w:ascii="Times New Roman" w:eastAsia="Times New Roman" w:hAnsi="Times New Roman" w:cs="Times New Roman"/>
          <w:color w:val="FF0000"/>
          <w:sz w:val="24"/>
          <w:szCs w:val="24"/>
          <w:lang w:val="it-IT" w:eastAsia="es-CO"/>
        </w:rPr>
        <w:t xml:space="preserve"> </w:t>
      </w:r>
    </w:p>
    <w:p w14:paraId="6DDF232C" w14:textId="77777777" w:rsidR="00EA2C4A" w:rsidRPr="00EA2C4A" w:rsidRDefault="00EA2C4A" w:rsidP="00EA2C4A">
      <w:pPr>
        <w:pStyle w:val="Paragrafoelenco"/>
        <w:numPr>
          <w:ilvl w:val="0"/>
          <w:numId w:val="3"/>
        </w:numPr>
        <w:spacing w:after="0" w:line="240" w:lineRule="auto"/>
        <w:jc w:val="both"/>
        <w:rPr>
          <w:rFonts w:ascii="Times New Roman" w:eastAsia="Times New Roman" w:hAnsi="Times New Roman" w:cs="Times New Roman"/>
          <w:color w:val="000000" w:themeColor="text1"/>
          <w:sz w:val="24"/>
          <w:szCs w:val="24"/>
          <w:lang w:val="it-IT" w:eastAsia="es-CO"/>
        </w:rPr>
      </w:pPr>
      <w:r w:rsidRPr="00EA2C4A">
        <w:rPr>
          <w:rFonts w:ascii="Times New Roman" w:eastAsia="Times New Roman" w:hAnsi="Times New Roman" w:cs="Times New Roman"/>
          <w:color w:val="000000" w:themeColor="text1"/>
          <w:sz w:val="24"/>
          <w:szCs w:val="24"/>
          <w:lang w:val="it-IT" w:eastAsia="es-CO"/>
        </w:rPr>
        <w:t>Pensando che tu sei un dono prezioso per me e per la nostra vita di coppia, quali valori ti riconosco?</w:t>
      </w:r>
    </w:p>
    <w:p w14:paraId="24554B4B" w14:textId="77777777" w:rsidR="00EA2C4A" w:rsidRPr="00EA2C4A" w:rsidRDefault="00EA2C4A" w:rsidP="00EA2C4A">
      <w:pPr>
        <w:spacing w:after="0" w:line="240" w:lineRule="auto"/>
        <w:jc w:val="both"/>
        <w:rPr>
          <w:rFonts w:ascii="Times New Roman" w:eastAsia="Times New Roman" w:hAnsi="Times New Roman" w:cs="Times New Roman"/>
          <w:color w:val="000000" w:themeColor="text1"/>
          <w:sz w:val="24"/>
          <w:szCs w:val="24"/>
          <w:lang w:val="it-IT" w:eastAsia="es-CO"/>
        </w:rPr>
      </w:pPr>
    </w:p>
    <w:p w14:paraId="77363CE8" w14:textId="77777777" w:rsidR="00EA2C4A" w:rsidRPr="00EA2C4A" w:rsidRDefault="00EA2C4A" w:rsidP="00EA2C4A">
      <w:pPr>
        <w:pStyle w:val="Paragrafoelenco"/>
        <w:numPr>
          <w:ilvl w:val="0"/>
          <w:numId w:val="3"/>
        </w:numPr>
        <w:spacing w:after="0" w:line="240" w:lineRule="auto"/>
        <w:jc w:val="both"/>
        <w:rPr>
          <w:rFonts w:ascii="Times New Roman" w:eastAsia="Times New Roman" w:hAnsi="Times New Roman" w:cs="Times New Roman"/>
          <w:color w:val="000000" w:themeColor="text1"/>
          <w:sz w:val="24"/>
          <w:szCs w:val="24"/>
          <w:lang w:val="it-IT" w:eastAsia="es-CO"/>
        </w:rPr>
      </w:pPr>
      <w:r w:rsidRPr="00EA2C4A">
        <w:rPr>
          <w:rFonts w:ascii="Times New Roman" w:eastAsia="Times New Roman" w:hAnsi="Times New Roman" w:cs="Times New Roman"/>
          <w:color w:val="000000" w:themeColor="text1"/>
          <w:sz w:val="24"/>
          <w:szCs w:val="24"/>
          <w:lang w:val="it-IT" w:eastAsia="es-CO"/>
        </w:rPr>
        <w:t xml:space="preserve">Quali atteggiamenti mi impegno a compiere, per valorizzare il </w:t>
      </w:r>
      <w:r>
        <w:rPr>
          <w:rFonts w:ascii="Times New Roman" w:eastAsia="Times New Roman" w:hAnsi="Times New Roman" w:cs="Times New Roman"/>
          <w:color w:val="000000" w:themeColor="text1"/>
          <w:sz w:val="24"/>
          <w:szCs w:val="24"/>
          <w:lang w:val="it-IT" w:eastAsia="es-CO"/>
        </w:rPr>
        <w:t>“</w:t>
      </w:r>
      <w:r w:rsidRPr="00EA2C4A">
        <w:rPr>
          <w:rFonts w:ascii="Times New Roman" w:eastAsia="Times New Roman" w:hAnsi="Times New Roman" w:cs="Times New Roman"/>
          <w:color w:val="000000" w:themeColor="text1"/>
          <w:sz w:val="24"/>
          <w:szCs w:val="24"/>
          <w:lang w:val="it-IT" w:eastAsia="es-CO"/>
        </w:rPr>
        <w:t>meglio di te</w:t>
      </w:r>
      <w:r>
        <w:rPr>
          <w:rFonts w:ascii="Times New Roman" w:eastAsia="Times New Roman" w:hAnsi="Times New Roman" w:cs="Times New Roman"/>
          <w:color w:val="000000" w:themeColor="text1"/>
          <w:sz w:val="24"/>
          <w:szCs w:val="24"/>
          <w:lang w:val="it-IT" w:eastAsia="es-CO"/>
        </w:rPr>
        <w:t>”</w:t>
      </w:r>
      <w:r w:rsidRPr="00EA2C4A">
        <w:rPr>
          <w:rFonts w:ascii="Times New Roman" w:eastAsia="Times New Roman" w:hAnsi="Times New Roman" w:cs="Times New Roman"/>
          <w:color w:val="000000" w:themeColor="text1"/>
          <w:sz w:val="24"/>
          <w:szCs w:val="24"/>
          <w:lang w:val="it-IT" w:eastAsia="es-CO"/>
        </w:rPr>
        <w:t>?</w:t>
      </w:r>
    </w:p>
    <w:p w14:paraId="76CB871D" w14:textId="77777777" w:rsidR="00EA2C4A" w:rsidRPr="00EA2C4A" w:rsidRDefault="00EA2C4A" w:rsidP="00EA2C4A">
      <w:pPr>
        <w:pStyle w:val="Paragrafoelenco"/>
        <w:rPr>
          <w:rFonts w:ascii="Times New Roman" w:eastAsia="Times New Roman" w:hAnsi="Times New Roman" w:cs="Times New Roman"/>
          <w:color w:val="000000" w:themeColor="text1"/>
          <w:sz w:val="24"/>
          <w:szCs w:val="24"/>
          <w:lang w:val="it-IT" w:eastAsia="es-CO"/>
        </w:rPr>
      </w:pPr>
    </w:p>
    <w:p w14:paraId="790B6708" w14:textId="77777777" w:rsidR="00407705" w:rsidRPr="00EA2C4A" w:rsidRDefault="00EA2C4A" w:rsidP="00EA2C4A">
      <w:pPr>
        <w:pStyle w:val="Paragrafoelenco"/>
        <w:numPr>
          <w:ilvl w:val="0"/>
          <w:numId w:val="3"/>
        </w:numPr>
        <w:spacing w:line="240" w:lineRule="auto"/>
        <w:jc w:val="both"/>
        <w:rPr>
          <w:rFonts w:ascii="Times New Roman" w:eastAsia="Times New Roman" w:hAnsi="Times New Roman" w:cs="Times New Roman"/>
          <w:color w:val="000000" w:themeColor="text1"/>
          <w:sz w:val="24"/>
          <w:szCs w:val="24"/>
          <w:lang w:val="it-IT" w:eastAsia="es-CO"/>
        </w:rPr>
      </w:pPr>
      <w:r>
        <w:rPr>
          <w:rFonts w:ascii="Times New Roman" w:eastAsia="Times New Roman" w:hAnsi="Times New Roman" w:cs="Times New Roman"/>
          <w:color w:val="000000" w:themeColor="text1"/>
          <w:sz w:val="24"/>
          <w:szCs w:val="24"/>
          <w:lang w:val="it-IT" w:eastAsia="es-CO"/>
        </w:rPr>
        <w:t>In che medo sei sale per la mia vita</w:t>
      </w:r>
      <w:r w:rsidRPr="00EA2C4A">
        <w:rPr>
          <w:rFonts w:ascii="Times New Roman" w:eastAsia="Times New Roman" w:hAnsi="Times New Roman" w:cs="Times New Roman"/>
          <w:color w:val="000000" w:themeColor="text1"/>
          <w:sz w:val="24"/>
          <w:szCs w:val="24"/>
          <w:lang w:val="it-IT" w:eastAsia="es-CO"/>
        </w:rPr>
        <w:t>?</w:t>
      </w:r>
    </w:p>
    <w:p w14:paraId="457C95B7" w14:textId="77777777" w:rsidR="00EA2C4A" w:rsidRDefault="00EA2C4A" w:rsidP="00EA2C4A">
      <w:pPr>
        <w:spacing w:line="360" w:lineRule="auto"/>
        <w:jc w:val="both"/>
        <w:rPr>
          <w:rFonts w:ascii="Times New Roman" w:eastAsia="Times New Roman" w:hAnsi="Times New Roman" w:cs="Times New Roman"/>
          <w:color w:val="000000"/>
          <w:sz w:val="24"/>
          <w:szCs w:val="24"/>
          <w:lang w:val="it-IT" w:eastAsia="es-CO"/>
        </w:rPr>
      </w:pPr>
      <w:r>
        <w:rPr>
          <w:rFonts w:ascii="Times New Roman" w:eastAsia="Times New Roman" w:hAnsi="Times New Roman" w:cs="Times New Roman"/>
          <w:color w:val="000000"/>
          <w:sz w:val="24"/>
          <w:szCs w:val="24"/>
          <w:lang w:val="it-IT" w:eastAsia="es-CO"/>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7887867" w14:textId="77777777" w:rsidR="00EA2C4A" w:rsidRPr="00EA2C4A" w:rsidRDefault="00EA2C4A" w:rsidP="00EA2C4A">
      <w:pPr>
        <w:pStyle w:val="Paragrafoelenco"/>
        <w:numPr>
          <w:ilvl w:val="0"/>
          <w:numId w:val="1"/>
        </w:numPr>
        <w:spacing w:line="360" w:lineRule="auto"/>
        <w:jc w:val="both"/>
        <w:rPr>
          <w:rFonts w:ascii="Times New Roman" w:eastAsia="Times New Roman" w:hAnsi="Times New Roman" w:cs="Times New Roman"/>
          <w:b/>
          <w:color w:val="FF0000"/>
          <w:sz w:val="24"/>
          <w:szCs w:val="24"/>
          <w:lang w:val="it-IT" w:eastAsia="es-CO"/>
        </w:rPr>
      </w:pPr>
      <w:r w:rsidRPr="00EA2C4A">
        <w:rPr>
          <w:rFonts w:ascii="Times New Roman" w:eastAsia="Times New Roman" w:hAnsi="Times New Roman" w:cs="Times New Roman"/>
          <w:b/>
          <w:color w:val="FF0000"/>
          <w:sz w:val="24"/>
          <w:szCs w:val="24"/>
          <w:lang w:val="it-IT" w:eastAsia="es-CO"/>
        </w:rPr>
        <w:t xml:space="preserve">Padre Nostro </w:t>
      </w:r>
    </w:p>
    <w:sectPr w:rsidR="00EA2C4A" w:rsidRPr="00EA2C4A" w:rsidSect="00EA2C4A">
      <w:footerReference w:type="default" r:id="rId9"/>
      <w:pgSz w:w="8391" w:h="11906" w:code="11"/>
      <w:pgMar w:top="567" w:right="567" w:bottom="567" w:left="567"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D9941D" w14:textId="77777777" w:rsidR="00D433E5" w:rsidRDefault="00D433E5" w:rsidP="00EA2C4A">
      <w:pPr>
        <w:spacing w:after="0" w:line="240" w:lineRule="auto"/>
      </w:pPr>
      <w:r>
        <w:separator/>
      </w:r>
    </w:p>
  </w:endnote>
  <w:endnote w:type="continuationSeparator" w:id="0">
    <w:p w14:paraId="77C12489" w14:textId="77777777" w:rsidR="00D433E5" w:rsidRDefault="00D433E5" w:rsidP="00EA2C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7677622"/>
      <w:docPartObj>
        <w:docPartGallery w:val="Page Numbers (Bottom of Page)"/>
        <w:docPartUnique/>
      </w:docPartObj>
    </w:sdtPr>
    <w:sdtEndPr/>
    <w:sdtContent>
      <w:p w14:paraId="6B2D6AFE" w14:textId="77777777" w:rsidR="00EA2C4A" w:rsidRDefault="00EA2C4A">
        <w:pPr>
          <w:pStyle w:val="Pidipagina"/>
          <w:jc w:val="right"/>
        </w:pPr>
        <w:r>
          <w:fldChar w:fldCharType="begin"/>
        </w:r>
        <w:r>
          <w:instrText>PAGE   \* MERGEFORMAT</w:instrText>
        </w:r>
        <w:r>
          <w:fldChar w:fldCharType="separate"/>
        </w:r>
        <w:r w:rsidR="00486FD2" w:rsidRPr="00486FD2">
          <w:rPr>
            <w:noProof/>
            <w:lang w:val="it-IT"/>
          </w:rPr>
          <w:t>2</w:t>
        </w:r>
        <w:r>
          <w:fldChar w:fldCharType="end"/>
        </w:r>
      </w:p>
    </w:sdtContent>
  </w:sdt>
  <w:p w14:paraId="486E9300" w14:textId="77777777" w:rsidR="00EA2C4A" w:rsidRDefault="00EA2C4A">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536A97" w14:textId="77777777" w:rsidR="00D433E5" w:rsidRDefault="00D433E5" w:rsidP="00EA2C4A">
      <w:pPr>
        <w:spacing w:after="0" w:line="240" w:lineRule="auto"/>
      </w:pPr>
      <w:r>
        <w:separator/>
      </w:r>
    </w:p>
  </w:footnote>
  <w:footnote w:type="continuationSeparator" w:id="0">
    <w:p w14:paraId="44F8F79A" w14:textId="77777777" w:rsidR="00D433E5" w:rsidRDefault="00D433E5" w:rsidP="00EA2C4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CE30AD"/>
    <w:multiLevelType w:val="hybridMultilevel"/>
    <w:tmpl w:val="564ACC3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252650D8"/>
    <w:multiLevelType w:val="hybridMultilevel"/>
    <w:tmpl w:val="5F5CB38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43781911"/>
    <w:multiLevelType w:val="hybridMultilevel"/>
    <w:tmpl w:val="42C8485A"/>
    <w:lvl w:ilvl="0" w:tplc="32729CF6">
      <w:start w:val="1"/>
      <w:numFmt w:val="decimal"/>
      <w:lvlText w:val="%1."/>
      <w:lvlJc w:val="left"/>
      <w:pPr>
        <w:ind w:left="720" w:hanging="360"/>
      </w:pPr>
      <w:rPr>
        <w:rFonts w:hint="default"/>
        <w:color w:val="C0000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6B875E93"/>
    <w:multiLevelType w:val="hybridMultilevel"/>
    <w:tmpl w:val="F00A32B8"/>
    <w:lvl w:ilvl="0" w:tplc="32729CF6">
      <w:start w:val="1"/>
      <w:numFmt w:val="decimal"/>
      <w:lvlText w:val="%1."/>
      <w:lvlJc w:val="left"/>
      <w:pPr>
        <w:ind w:left="720" w:hanging="360"/>
      </w:pPr>
      <w:rPr>
        <w:rFonts w:hint="default"/>
        <w:color w:val="C0000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16cid:durableId="109395407">
    <w:abstractNumId w:val="2"/>
  </w:num>
  <w:num w:numId="2" w16cid:durableId="48111238">
    <w:abstractNumId w:val="0"/>
  </w:num>
  <w:num w:numId="3" w16cid:durableId="1597905467">
    <w:abstractNumId w:val="1"/>
  </w:num>
  <w:num w:numId="4" w16cid:durableId="102474395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7705"/>
    <w:rsid w:val="00094A75"/>
    <w:rsid w:val="000B166B"/>
    <w:rsid w:val="00112FC5"/>
    <w:rsid w:val="002D0CCC"/>
    <w:rsid w:val="003034BD"/>
    <w:rsid w:val="00324A6C"/>
    <w:rsid w:val="00407705"/>
    <w:rsid w:val="004217F2"/>
    <w:rsid w:val="00486FD2"/>
    <w:rsid w:val="005E189A"/>
    <w:rsid w:val="006161AC"/>
    <w:rsid w:val="00A77339"/>
    <w:rsid w:val="00AA39B7"/>
    <w:rsid w:val="00AE01FA"/>
    <w:rsid w:val="00B327DE"/>
    <w:rsid w:val="00D433E5"/>
    <w:rsid w:val="00EA2C4A"/>
    <w:rsid w:val="00FA7DB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C77E49"/>
  <w15:chartTrackingRefBased/>
  <w15:docId w15:val="{7AA995DC-B5E9-4536-92CB-0D776194C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2">
    <w:name w:val="heading 2"/>
    <w:basedOn w:val="Normale"/>
    <w:link w:val="Titolo2Carattere"/>
    <w:uiPriority w:val="9"/>
    <w:qFormat/>
    <w:rsid w:val="00407705"/>
    <w:pPr>
      <w:spacing w:before="100" w:beforeAutospacing="1" w:after="100" w:afterAutospacing="1" w:line="240" w:lineRule="auto"/>
      <w:outlineLvl w:val="1"/>
    </w:pPr>
    <w:rPr>
      <w:rFonts w:ascii="Times New Roman" w:eastAsia="Times New Roman" w:hAnsi="Times New Roman" w:cs="Times New Roman"/>
      <w:b/>
      <w:bCs/>
      <w:sz w:val="36"/>
      <w:szCs w:val="36"/>
      <w:lang w:eastAsia="es-CO"/>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407705"/>
    <w:rPr>
      <w:rFonts w:ascii="Times New Roman" w:eastAsia="Times New Roman" w:hAnsi="Times New Roman" w:cs="Times New Roman"/>
      <w:b/>
      <w:bCs/>
      <w:sz w:val="36"/>
      <w:szCs w:val="36"/>
      <w:lang w:eastAsia="es-CO"/>
    </w:rPr>
  </w:style>
  <w:style w:type="paragraph" w:styleId="NormaleWeb">
    <w:name w:val="Normal (Web)"/>
    <w:basedOn w:val="Normale"/>
    <w:uiPriority w:val="99"/>
    <w:semiHidden/>
    <w:unhideWhenUsed/>
    <w:rsid w:val="00324A6C"/>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Paragrafoelenco">
    <w:name w:val="List Paragraph"/>
    <w:basedOn w:val="Normale"/>
    <w:uiPriority w:val="34"/>
    <w:qFormat/>
    <w:rsid w:val="004217F2"/>
    <w:pPr>
      <w:ind w:left="720"/>
      <w:contextualSpacing/>
    </w:pPr>
  </w:style>
  <w:style w:type="paragraph" w:styleId="Testofumetto">
    <w:name w:val="Balloon Text"/>
    <w:basedOn w:val="Normale"/>
    <w:link w:val="TestofumettoCarattere"/>
    <w:uiPriority w:val="99"/>
    <w:semiHidden/>
    <w:unhideWhenUsed/>
    <w:rsid w:val="00EA2C4A"/>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EA2C4A"/>
    <w:rPr>
      <w:rFonts w:ascii="Segoe UI" w:hAnsi="Segoe UI" w:cs="Segoe UI"/>
      <w:sz w:val="18"/>
      <w:szCs w:val="18"/>
    </w:rPr>
  </w:style>
  <w:style w:type="paragraph" w:styleId="Intestazione">
    <w:name w:val="header"/>
    <w:basedOn w:val="Normale"/>
    <w:link w:val="IntestazioneCarattere"/>
    <w:uiPriority w:val="99"/>
    <w:unhideWhenUsed/>
    <w:rsid w:val="00EA2C4A"/>
    <w:pPr>
      <w:tabs>
        <w:tab w:val="center" w:pos="4986"/>
        <w:tab w:val="right" w:pos="9972"/>
      </w:tabs>
      <w:spacing w:after="0" w:line="240" w:lineRule="auto"/>
    </w:pPr>
  </w:style>
  <w:style w:type="character" w:customStyle="1" w:styleId="IntestazioneCarattere">
    <w:name w:val="Intestazione Carattere"/>
    <w:basedOn w:val="Carpredefinitoparagrafo"/>
    <w:link w:val="Intestazione"/>
    <w:uiPriority w:val="99"/>
    <w:rsid w:val="00EA2C4A"/>
  </w:style>
  <w:style w:type="paragraph" w:styleId="Pidipagina">
    <w:name w:val="footer"/>
    <w:basedOn w:val="Normale"/>
    <w:link w:val="PidipaginaCarattere"/>
    <w:uiPriority w:val="99"/>
    <w:unhideWhenUsed/>
    <w:rsid w:val="00EA2C4A"/>
    <w:pPr>
      <w:tabs>
        <w:tab w:val="center" w:pos="4986"/>
        <w:tab w:val="right" w:pos="9972"/>
      </w:tabs>
      <w:spacing w:after="0" w:line="240" w:lineRule="auto"/>
    </w:pPr>
  </w:style>
  <w:style w:type="character" w:customStyle="1" w:styleId="PidipaginaCarattere">
    <w:name w:val="Piè di pagina Carattere"/>
    <w:basedOn w:val="Carpredefinitoparagrafo"/>
    <w:link w:val="Pidipagina"/>
    <w:uiPriority w:val="99"/>
    <w:rsid w:val="00EA2C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721974">
      <w:bodyDiv w:val="1"/>
      <w:marLeft w:val="0"/>
      <w:marRight w:val="0"/>
      <w:marTop w:val="0"/>
      <w:marBottom w:val="0"/>
      <w:divBdr>
        <w:top w:val="none" w:sz="0" w:space="0" w:color="auto"/>
        <w:left w:val="none" w:sz="0" w:space="0" w:color="auto"/>
        <w:bottom w:val="none" w:sz="0" w:space="0" w:color="auto"/>
        <w:right w:val="none" w:sz="0" w:space="0" w:color="auto"/>
      </w:divBdr>
    </w:div>
    <w:div w:id="725640675">
      <w:bodyDiv w:val="1"/>
      <w:marLeft w:val="0"/>
      <w:marRight w:val="0"/>
      <w:marTop w:val="0"/>
      <w:marBottom w:val="0"/>
      <w:divBdr>
        <w:top w:val="none" w:sz="0" w:space="0" w:color="auto"/>
        <w:left w:val="none" w:sz="0" w:space="0" w:color="auto"/>
        <w:bottom w:val="none" w:sz="0" w:space="0" w:color="auto"/>
        <w:right w:val="none" w:sz="0" w:space="0" w:color="auto"/>
      </w:divBdr>
    </w:div>
    <w:div w:id="1942449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1006</Words>
  <Characters>5738</Characters>
  <Application>Microsoft Office Word</Application>
  <DocSecurity>0</DocSecurity>
  <Lines>47</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don Carlos Botero</cp:lastModifiedBy>
  <cp:revision>7</cp:revision>
  <cp:lastPrinted>2022-12-03T11:12:00Z</cp:lastPrinted>
  <dcterms:created xsi:type="dcterms:W3CDTF">2023-08-21T07:41:00Z</dcterms:created>
  <dcterms:modified xsi:type="dcterms:W3CDTF">2023-08-21T07:44:00Z</dcterms:modified>
</cp:coreProperties>
</file>